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0D" w:rsidRPr="00312FA0" w:rsidRDefault="00CB5CF2" w:rsidP="0055743D">
      <w:pPr>
        <w:widowControl w:val="0"/>
        <w:tabs>
          <w:tab w:val="left" w:pos="96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77F22FF4" wp14:editId="21269EC0">
            <wp:extent cx="122506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60" cy="728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90D" w:rsidRPr="00312FA0" w:rsidRDefault="002A5A05" w:rsidP="0054605B">
      <w:pPr>
        <w:widowControl w:val="0"/>
        <w:spacing w:after="0" w:line="240" w:lineRule="auto"/>
        <w:ind w:left="-851"/>
        <w:textAlignment w:val="baseline"/>
        <w:rPr>
          <w:rFonts w:ascii="Times New Roman" w:hAnsi="Times New Roman" w:cs="Times New Roman"/>
          <w:kern w:val="1"/>
          <w:sz w:val="24"/>
          <w:szCs w:val="24"/>
          <w:lang w:val="de-DE" w:eastAsia="fa-IR" w:bidi="fa-IR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8pt;margin-top:.85pt;width:493.65pt;height:28.55pt;z-index:251659264;mso-wrap-style:none;v-text-anchor:middle" fillcolor="#17365d [2415]" stroked="f" strokeweight=".26mm">
            <v:fill color2="#fc0"/>
            <v:stroke joinstyle="miter"/>
            <v:shadow color="#4d4d4d" offset=".62mm,1.06mm"/>
            <v:textpath style="font-family:&quot;Times New Roman&quot;;font-weight:bold" fitpath="t" string="СМОЛЕНСКОЕ МУНИЦИПАЛЬНОЕ УНИТАРНОЕ ПРЕДПРИЯТИЕ&#10;«ГОРВОДОКАНАЛ»"/>
          </v:shape>
        </w:pict>
      </w:r>
    </w:p>
    <w:p w:rsidR="0038490D" w:rsidRPr="00312FA0" w:rsidRDefault="0038490D" w:rsidP="0054605B">
      <w:pPr>
        <w:widowControl w:val="0"/>
        <w:spacing w:after="0" w:line="240" w:lineRule="auto"/>
        <w:ind w:left="-851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</w:p>
    <w:p w:rsidR="0038490D" w:rsidRPr="00312FA0" w:rsidRDefault="0038490D" w:rsidP="0054605B">
      <w:pPr>
        <w:widowControl w:val="0"/>
        <w:spacing w:after="0" w:line="240" w:lineRule="auto"/>
        <w:ind w:left="-851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</w:p>
    <w:p w:rsidR="00CB5CF2" w:rsidRDefault="00CB5CF2" w:rsidP="00CB5CF2">
      <w:pPr>
        <w:tabs>
          <w:tab w:val="left" w:pos="-567"/>
        </w:tabs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490D" w:rsidRPr="0055743D" w:rsidRDefault="0055743D" w:rsidP="005574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8490D" w:rsidRDefault="0038490D" w:rsidP="005574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43D">
        <w:rPr>
          <w:rFonts w:ascii="Times New Roman" w:hAnsi="Times New Roman" w:cs="Times New Roman"/>
          <w:b/>
          <w:bCs/>
          <w:sz w:val="24"/>
          <w:szCs w:val="24"/>
        </w:rPr>
        <w:t>холодного в</w:t>
      </w:r>
      <w:r w:rsidR="00474703" w:rsidRPr="0055743D">
        <w:rPr>
          <w:rFonts w:ascii="Times New Roman" w:hAnsi="Times New Roman" w:cs="Times New Roman"/>
          <w:b/>
          <w:bCs/>
          <w:sz w:val="24"/>
          <w:szCs w:val="24"/>
        </w:rPr>
        <w:t>одоснабжения и водоотведения №</w:t>
      </w:r>
      <w:r w:rsidR="00624647" w:rsidRPr="00557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480595673" w:edGrp="everyone"/>
      <w:r w:rsidR="00D03646" w:rsidRPr="0055743D">
        <w:rPr>
          <w:rFonts w:ascii="Times New Roman" w:hAnsi="Times New Roman" w:cs="Times New Roman"/>
          <w:b/>
          <w:bCs/>
          <w:sz w:val="24"/>
          <w:szCs w:val="24"/>
        </w:rPr>
        <w:t>_______</w:t>
      </w:r>
      <w:permEnd w:id="480595673"/>
    </w:p>
    <w:p w:rsidR="009E0C86" w:rsidRPr="000106AF" w:rsidRDefault="009E0C86" w:rsidP="004747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0D6D" w:rsidRDefault="00B15995" w:rsidP="0054605B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AF">
        <w:rPr>
          <w:rFonts w:ascii="Times New Roman" w:hAnsi="Times New Roman" w:cs="Times New Roman"/>
          <w:sz w:val="24"/>
          <w:szCs w:val="24"/>
        </w:rPr>
        <w:t xml:space="preserve">г. Смоленск </w:t>
      </w:r>
      <w:r w:rsidRPr="000106AF">
        <w:rPr>
          <w:rFonts w:ascii="Times New Roman" w:hAnsi="Times New Roman" w:cs="Times New Roman"/>
          <w:sz w:val="24"/>
          <w:szCs w:val="24"/>
        </w:rPr>
        <w:tab/>
      </w:r>
      <w:r w:rsidR="0054605B" w:rsidRPr="000106AF">
        <w:rPr>
          <w:rFonts w:ascii="Times New Roman" w:hAnsi="Times New Roman" w:cs="Times New Roman"/>
          <w:sz w:val="24"/>
          <w:szCs w:val="24"/>
        </w:rPr>
        <w:t xml:space="preserve"> </w:t>
      </w:r>
      <w:r w:rsidR="0038490D" w:rsidRPr="000106AF">
        <w:rPr>
          <w:rFonts w:ascii="Times New Roman" w:hAnsi="Times New Roman" w:cs="Times New Roman"/>
          <w:sz w:val="24"/>
          <w:szCs w:val="24"/>
        </w:rPr>
        <w:t>«</w:t>
      </w:r>
      <w:permStart w:id="338698949" w:edGrp="everyone"/>
      <w:r w:rsidR="00D03646">
        <w:rPr>
          <w:rFonts w:ascii="Times New Roman" w:hAnsi="Times New Roman" w:cs="Times New Roman"/>
          <w:sz w:val="24"/>
          <w:szCs w:val="24"/>
        </w:rPr>
        <w:t>___</w:t>
      </w:r>
      <w:permEnd w:id="338698949"/>
      <w:r w:rsidR="00E40BC7" w:rsidRPr="000106AF">
        <w:rPr>
          <w:rFonts w:ascii="Times New Roman" w:hAnsi="Times New Roman" w:cs="Times New Roman"/>
          <w:sz w:val="24"/>
          <w:szCs w:val="24"/>
        </w:rPr>
        <w:t>»</w:t>
      </w:r>
      <w:r w:rsidR="0034576D" w:rsidRPr="000106AF">
        <w:rPr>
          <w:rFonts w:ascii="Times New Roman" w:hAnsi="Times New Roman" w:cs="Times New Roman"/>
          <w:sz w:val="24"/>
          <w:szCs w:val="24"/>
        </w:rPr>
        <w:t xml:space="preserve"> </w:t>
      </w:r>
      <w:permStart w:id="1968579802" w:edGrp="everyone"/>
      <w:r w:rsidR="00D03646">
        <w:rPr>
          <w:rFonts w:ascii="Times New Roman" w:hAnsi="Times New Roman" w:cs="Times New Roman"/>
          <w:sz w:val="24"/>
          <w:szCs w:val="24"/>
        </w:rPr>
        <w:t>___________</w:t>
      </w:r>
      <w:permEnd w:id="1968579802"/>
      <w:r w:rsidR="00396ADF" w:rsidRPr="000106AF">
        <w:rPr>
          <w:rFonts w:ascii="Times New Roman" w:hAnsi="Times New Roman" w:cs="Times New Roman"/>
          <w:sz w:val="24"/>
          <w:szCs w:val="24"/>
        </w:rPr>
        <w:t>202</w:t>
      </w:r>
      <w:permStart w:id="1033908328" w:edGrp="everyone"/>
      <w:r w:rsidR="00D03646">
        <w:rPr>
          <w:rFonts w:ascii="Times New Roman" w:hAnsi="Times New Roman" w:cs="Times New Roman"/>
          <w:sz w:val="24"/>
          <w:szCs w:val="24"/>
        </w:rPr>
        <w:t>_</w:t>
      </w:r>
      <w:permEnd w:id="1033908328"/>
      <w:r w:rsidR="0054605B">
        <w:rPr>
          <w:rFonts w:ascii="Times New Roman" w:hAnsi="Times New Roman" w:cs="Times New Roman"/>
          <w:sz w:val="24"/>
          <w:szCs w:val="24"/>
        </w:rPr>
        <w:t xml:space="preserve"> </w:t>
      </w:r>
      <w:r w:rsidR="0038490D" w:rsidRPr="000106AF">
        <w:rPr>
          <w:rFonts w:ascii="Times New Roman" w:hAnsi="Times New Roman" w:cs="Times New Roman"/>
          <w:sz w:val="24"/>
          <w:szCs w:val="24"/>
        </w:rPr>
        <w:t>г.</w:t>
      </w:r>
    </w:p>
    <w:p w:rsidR="009E0C86" w:rsidRPr="000106AF" w:rsidRDefault="009E0C86" w:rsidP="00B159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D" w:rsidRPr="00387B72" w:rsidRDefault="0038490D" w:rsidP="00B159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Смоленское муниципальное унитарное предприятие «Горводоканал» (СМУП</w:t>
      </w:r>
      <w:r w:rsidR="003D1CA1" w:rsidRPr="00387B72">
        <w:rPr>
          <w:rFonts w:ascii="Times New Roman" w:hAnsi="Times New Roman" w:cs="Times New Roman"/>
        </w:rPr>
        <w:t> </w:t>
      </w:r>
      <w:r w:rsidRPr="00387B72">
        <w:rPr>
          <w:rFonts w:ascii="Times New Roman" w:hAnsi="Times New Roman" w:cs="Times New Roman"/>
        </w:rPr>
        <w:t>«Горводоканал»), именуемое в дальнейшем «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хозяйства», </w:t>
      </w:r>
      <w:r w:rsidR="000106AF" w:rsidRPr="00387B72">
        <w:rPr>
          <w:rFonts w:ascii="Times New Roman" w:hAnsi="Times New Roman" w:cs="Times New Roman"/>
        </w:rPr>
        <w:t xml:space="preserve">в лице </w:t>
      </w:r>
      <w:r w:rsidR="003F4847">
        <w:rPr>
          <w:rFonts w:ascii="Times New Roman" w:hAnsi="Times New Roman" w:cs="Times New Roman"/>
        </w:rPr>
        <w:t>коммерческого директора</w:t>
      </w:r>
      <w:r w:rsidR="000106AF" w:rsidRPr="00387B72">
        <w:rPr>
          <w:rFonts w:ascii="Times New Roman" w:hAnsi="Times New Roman" w:cs="Times New Roman"/>
        </w:rPr>
        <w:t xml:space="preserve"> </w:t>
      </w:r>
      <w:r w:rsidR="003F4847">
        <w:rPr>
          <w:rFonts w:ascii="Times New Roman" w:hAnsi="Times New Roman" w:cs="Times New Roman"/>
        </w:rPr>
        <w:t>Минаевой Натальи Николаевны</w:t>
      </w:r>
      <w:r w:rsidR="000106AF" w:rsidRPr="00387B72">
        <w:rPr>
          <w:rFonts w:ascii="Times New Roman" w:hAnsi="Times New Roman" w:cs="Times New Roman"/>
        </w:rPr>
        <w:t>,</w:t>
      </w:r>
      <w:r w:rsidR="000457E5" w:rsidRPr="00387B72">
        <w:rPr>
          <w:rFonts w:ascii="Times New Roman" w:hAnsi="Times New Roman" w:cs="Times New Roman"/>
        </w:rPr>
        <w:t xml:space="preserve"> </w:t>
      </w:r>
      <w:r w:rsidR="000106AF" w:rsidRPr="00387B72">
        <w:rPr>
          <w:rFonts w:ascii="Times New Roman" w:hAnsi="Times New Roman" w:cs="Times New Roman"/>
        </w:rPr>
        <w:t xml:space="preserve">действующего на основании </w:t>
      </w:r>
      <w:r w:rsidR="003F4847">
        <w:rPr>
          <w:rFonts w:ascii="Times New Roman" w:hAnsi="Times New Roman" w:cs="Times New Roman"/>
        </w:rPr>
        <w:t>доверенности</w:t>
      </w:r>
      <w:r w:rsidR="000106AF" w:rsidRPr="00387B72">
        <w:rPr>
          <w:rFonts w:ascii="Times New Roman" w:hAnsi="Times New Roman" w:cs="Times New Roman"/>
        </w:rPr>
        <w:t xml:space="preserve"> №</w:t>
      </w:r>
      <w:r w:rsidR="003F4847">
        <w:rPr>
          <w:rFonts w:ascii="Times New Roman" w:hAnsi="Times New Roman" w:cs="Times New Roman"/>
        </w:rPr>
        <w:t> 11-дов</w:t>
      </w:r>
      <w:r w:rsidR="000106AF" w:rsidRPr="00387B72">
        <w:rPr>
          <w:rFonts w:ascii="Times New Roman" w:hAnsi="Times New Roman" w:cs="Times New Roman"/>
        </w:rPr>
        <w:t xml:space="preserve"> от </w:t>
      </w:r>
      <w:r w:rsidR="003F4847">
        <w:rPr>
          <w:rFonts w:ascii="Times New Roman" w:hAnsi="Times New Roman" w:cs="Times New Roman"/>
        </w:rPr>
        <w:t>22.05.2023 г.</w:t>
      </w:r>
      <w:r w:rsidR="000106AF" w:rsidRPr="00387B72">
        <w:rPr>
          <w:rFonts w:ascii="Times New Roman" w:hAnsi="Times New Roman" w:cs="Times New Roman"/>
        </w:rPr>
        <w:t>,</w:t>
      </w:r>
      <w:r w:rsidRPr="00387B72">
        <w:rPr>
          <w:rFonts w:ascii="Times New Roman" w:hAnsi="Times New Roman" w:cs="Times New Roman"/>
        </w:rPr>
        <w:t xml:space="preserve"> с одной стороны, и</w:t>
      </w:r>
      <w:r w:rsidR="00CB6998" w:rsidRPr="00387B72">
        <w:rPr>
          <w:rFonts w:ascii="Times New Roman" w:hAnsi="Times New Roman" w:cs="Times New Roman"/>
        </w:rPr>
        <w:t xml:space="preserve"> </w:t>
      </w:r>
      <w:permStart w:id="1856329289" w:edGrp="everyone"/>
      <w:r w:rsidR="0054605B" w:rsidRPr="00387B72">
        <w:rPr>
          <w:rFonts w:ascii="Times New Roman" w:hAnsi="Times New Roman" w:cs="Times New Roman"/>
        </w:rPr>
        <w:t>_______________________________________________</w:t>
      </w:r>
      <w:r w:rsidR="00B47745" w:rsidRPr="00387B72">
        <w:rPr>
          <w:rFonts w:ascii="Times New Roman" w:hAnsi="Times New Roman" w:cs="Times New Roman"/>
        </w:rPr>
        <w:t xml:space="preserve">, </w:t>
      </w:r>
      <w:r w:rsidR="009E0C86" w:rsidRPr="00387B72">
        <w:rPr>
          <w:rFonts w:ascii="Times New Roman" w:hAnsi="Times New Roman" w:cs="Times New Roman"/>
        </w:rPr>
        <w:t>действующ</w:t>
      </w:r>
      <w:r w:rsidR="00EA1C2A" w:rsidRPr="00387B72">
        <w:rPr>
          <w:rFonts w:ascii="Times New Roman" w:hAnsi="Times New Roman" w:cs="Times New Roman"/>
        </w:rPr>
        <w:t>а</w:t>
      </w:r>
      <w:proofErr w:type="gramStart"/>
      <w:r w:rsidR="00EA1C2A" w:rsidRPr="00387B72">
        <w:rPr>
          <w:rFonts w:ascii="Times New Roman" w:hAnsi="Times New Roman" w:cs="Times New Roman"/>
        </w:rPr>
        <w:t>я</w:t>
      </w:r>
      <w:r w:rsidR="0054605B" w:rsidRPr="00387B72">
        <w:rPr>
          <w:rFonts w:ascii="Times New Roman" w:hAnsi="Times New Roman" w:cs="Times New Roman"/>
        </w:rPr>
        <w:t>(</w:t>
      </w:r>
      <w:proofErr w:type="spellStart"/>
      <w:proofErr w:type="gramEnd"/>
      <w:r w:rsidR="0054605B" w:rsidRPr="00387B72">
        <w:rPr>
          <w:rFonts w:ascii="Times New Roman" w:hAnsi="Times New Roman" w:cs="Times New Roman"/>
        </w:rPr>
        <w:t>ий</w:t>
      </w:r>
      <w:proofErr w:type="spellEnd"/>
      <w:r w:rsidR="0054605B" w:rsidRPr="00387B72">
        <w:rPr>
          <w:rFonts w:ascii="Times New Roman" w:hAnsi="Times New Roman" w:cs="Times New Roman"/>
        </w:rPr>
        <w:t>)</w:t>
      </w:r>
      <w:r w:rsidR="009E0C86" w:rsidRPr="00387B72">
        <w:rPr>
          <w:rFonts w:ascii="Times New Roman" w:hAnsi="Times New Roman" w:cs="Times New Roman"/>
        </w:rPr>
        <w:t xml:space="preserve"> от своего имени</w:t>
      </w:r>
      <w:permEnd w:id="1856329289"/>
      <w:r w:rsidR="00CB4D4B" w:rsidRPr="00387B72">
        <w:rPr>
          <w:rFonts w:ascii="Times New Roman" w:hAnsi="Times New Roman" w:cs="Times New Roman"/>
        </w:rPr>
        <w:t xml:space="preserve">, </w:t>
      </w:r>
      <w:r w:rsidRPr="00387B72">
        <w:rPr>
          <w:rFonts w:ascii="Times New Roman" w:hAnsi="Times New Roman" w:cs="Times New Roman"/>
        </w:rPr>
        <w:t>именуем</w:t>
      </w:r>
      <w:r w:rsidR="00EA1C2A" w:rsidRPr="00387B72">
        <w:rPr>
          <w:rFonts w:ascii="Times New Roman" w:hAnsi="Times New Roman" w:cs="Times New Roman"/>
        </w:rPr>
        <w:t>ая</w:t>
      </w:r>
      <w:r w:rsidR="00697C09">
        <w:rPr>
          <w:rFonts w:ascii="Times New Roman" w:hAnsi="Times New Roman" w:cs="Times New Roman"/>
        </w:rPr>
        <w:t>(ый)</w:t>
      </w:r>
      <w:r w:rsidR="00205CAC" w:rsidRPr="00387B72">
        <w:rPr>
          <w:rFonts w:ascii="Times New Roman" w:hAnsi="Times New Roman" w:cs="Times New Roman"/>
        </w:rPr>
        <w:t xml:space="preserve"> в</w:t>
      </w:r>
      <w:r w:rsidRPr="00387B72">
        <w:rPr>
          <w:rFonts w:ascii="Times New Roman" w:hAnsi="Times New Roman" w:cs="Times New Roman"/>
        </w:rPr>
        <w:t xml:space="preserve"> </w:t>
      </w:r>
      <w:r w:rsidR="000145AE" w:rsidRPr="00387B72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альнейшем «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т»,</w:t>
      </w:r>
      <w:r w:rsidR="00EC158F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с другой стороны, а при совместном у</w:t>
      </w:r>
      <w:r w:rsidR="0054605B" w:rsidRPr="00387B72">
        <w:rPr>
          <w:rFonts w:ascii="Times New Roman" w:hAnsi="Times New Roman" w:cs="Times New Roman"/>
        </w:rPr>
        <w:t>поминании именуемые «Стороны»</w:t>
      </w:r>
      <w:r w:rsidR="00697C09">
        <w:rPr>
          <w:rFonts w:ascii="Times New Roman" w:hAnsi="Times New Roman" w:cs="Times New Roman"/>
        </w:rPr>
        <w:t>, а по отдельности – «Сторона»</w:t>
      </w:r>
      <w:r w:rsidR="0054605B" w:rsidRPr="00387B72">
        <w:rPr>
          <w:rFonts w:ascii="Times New Roman" w:hAnsi="Times New Roman" w:cs="Times New Roman"/>
        </w:rPr>
        <w:t xml:space="preserve">, </w:t>
      </w:r>
      <w:r w:rsidRPr="00387B72">
        <w:rPr>
          <w:rFonts w:ascii="Times New Roman" w:hAnsi="Times New Roman" w:cs="Times New Roman"/>
        </w:rPr>
        <w:t>заключили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настоящий договор холодного водоснабжения и водоотведения (далее – Договор) о нижеследующем:</w:t>
      </w:r>
    </w:p>
    <w:p w:rsidR="0038490D" w:rsidRPr="00387B72" w:rsidRDefault="0038490D" w:rsidP="00CE27AD">
      <w:pPr>
        <w:tabs>
          <w:tab w:val="left" w:pos="142"/>
          <w:tab w:val="left" w:pos="851"/>
        </w:tabs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Правовая база</w:t>
      </w:r>
      <w:r w:rsidR="000457E5" w:rsidRPr="00387B72">
        <w:rPr>
          <w:rFonts w:ascii="Times New Roman" w:hAnsi="Times New Roman" w:cs="Times New Roman"/>
          <w:b/>
        </w:rPr>
        <w:t xml:space="preserve"> правоотношений</w:t>
      </w:r>
    </w:p>
    <w:p w:rsidR="0038490D" w:rsidRPr="00387B72" w:rsidRDefault="0038490D" w:rsidP="00B15995">
      <w:pPr>
        <w:widowControl w:val="0"/>
        <w:tabs>
          <w:tab w:val="left" w:pos="142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</w:rPr>
      </w:pPr>
      <w:r w:rsidRPr="00387B72">
        <w:rPr>
          <w:rFonts w:ascii="Times New Roman" w:hAnsi="Times New Roman" w:cs="Times New Roman"/>
          <w:kern w:val="1"/>
        </w:rPr>
        <w:t>По всем вопросам своих взаимоотношений, не нашедшим отражения в настоящем Договоре, Стороны руководствуются:</w:t>
      </w:r>
    </w:p>
    <w:p w:rsidR="0038490D" w:rsidRPr="00387B72" w:rsidRDefault="0038490D" w:rsidP="00387B7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567"/>
          <w:tab w:val="left" w:pos="851"/>
        </w:tabs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kern w:val="1"/>
        </w:rPr>
      </w:pPr>
      <w:r w:rsidRPr="00387B72">
        <w:rPr>
          <w:rFonts w:ascii="Times New Roman" w:hAnsi="Times New Roman" w:cs="Times New Roman"/>
          <w:kern w:val="1"/>
        </w:rPr>
        <w:t>Федеральным законом «О водоснабжении и водоотведении» №416-ФЗ от 07.12.2011</w:t>
      </w:r>
      <w:r w:rsidR="00387B72" w:rsidRPr="00387B72">
        <w:rPr>
          <w:rFonts w:ascii="Times New Roman" w:hAnsi="Times New Roman" w:cs="Times New Roman"/>
          <w:kern w:val="1"/>
        </w:rPr>
        <w:t> </w:t>
      </w:r>
      <w:r w:rsidRPr="00387B72">
        <w:rPr>
          <w:rFonts w:ascii="Times New Roman" w:hAnsi="Times New Roman" w:cs="Times New Roman"/>
          <w:kern w:val="1"/>
        </w:rPr>
        <w:t>г.</w:t>
      </w:r>
      <w:r w:rsidR="00BF5101">
        <w:rPr>
          <w:rFonts w:ascii="Times New Roman" w:hAnsi="Times New Roman" w:cs="Times New Roman"/>
          <w:kern w:val="1"/>
        </w:rPr>
        <w:t xml:space="preserve"> </w:t>
      </w:r>
      <w:r w:rsidR="00387B72" w:rsidRPr="00387B72">
        <w:rPr>
          <w:rFonts w:ascii="Times New Roman" w:hAnsi="Times New Roman" w:cs="Times New Roman"/>
          <w:kern w:val="1"/>
        </w:rPr>
        <w:t>(далее-Закон)</w:t>
      </w:r>
      <w:r w:rsidRPr="00387B72">
        <w:rPr>
          <w:rFonts w:ascii="Times New Roman" w:hAnsi="Times New Roman" w:cs="Times New Roman"/>
          <w:kern w:val="1"/>
        </w:rPr>
        <w:t>;</w:t>
      </w:r>
    </w:p>
    <w:p w:rsidR="0038490D" w:rsidRPr="00387B72" w:rsidRDefault="0038490D" w:rsidP="00387B7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567"/>
          <w:tab w:val="left" w:pos="851"/>
        </w:tabs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kern w:val="1"/>
        </w:rPr>
      </w:pPr>
      <w:r w:rsidRPr="00387B72">
        <w:rPr>
          <w:rFonts w:ascii="Times New Roman" w:hAnsi="Times New Roman" w:cs="Times New Roman"/>
          <w:kern w:val="1"/>
        </w:rPr>
        <w:t>Правилами холодног</w:t>
      </w:r>
      <w:r w:rsidR="000457E5" w:rsidRPr="00387B72">
        <w:rPr>
          <w:rFonts w:ascii="Times New Roman" w:hAnsi="Times New Roman" w:cs="Times New Roman"/>
          <w:kern w:val="1"/>
        </w:rPr>
        <w:t>о водоснабжения и водоотведения</w:t>
      </w:r>
      <w:r w:rsidRPr="00387B72">
        <w:rPr>
          <w:rFonts w:ascii="Times New Roman" w:hAnsi="Times New Roman" w:cs="Times New Roman"/>
          <w:kern w:val="1"/>
        </w:rPr>
        <w:t>, утвержденными постановлением Правительства РФ №644 от 29.07.2013 г., в части не противоречащей федеральным законам и гражданскому законодательству;</w:t>
      </w:r>
    </w:p>
    <w:p w:rsidR="000457E5" w:rsidRPr="00387B72" w:rsidRDefault="000457E5" w:rsidP="00387B7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kern w:val="1"/>
        </w:rPr>
      </w:pPr>
      <w:r w:rsidRPr="00387B72">
        <w:rPr>
          <w:rFonts w:ascii="Times New Roman" w:hAnsi="Times New Roman" w:cs="Times New Roman"/>
          <w:kern w:val="1"/>
        </w:rPr>
        <w:t xml:space="preserve">Правилами </w:t>
      </w:r>
      <w:r w:rsidR="000514B9">
        <w:rPr>
          <w:rFonts w:ascii="Times New Roman" w:hAnsi="Times New Roman" w:cs="Times New Roman"/>
          <w:kern w:val="1"/>
        </w:rPr>
        <w:t>о</w:t>
      </w:r>
      <w:r w:rsidR="00361C35">
        <w:rPr>
          <w:rFonts w:ascii="Times New Roman" w:hAnsi="Times New Roman" w:cs="Times New Roman"/>
          <w:kern w:val="1"/>
        </w:rPr>
        <w:t>рганизац</w:t>
      </w:r>
      <w:r w:rsidRPr="00387B72">
        <w:rPr>
          <w:rFonts w:ascii="Times New Roman" w:hAnsi="Times New Roman" w:cs="Times New Roman"/>
          <w:kern w:val="1"/>
        </w:rPr>
        <w:t>ии коммерческого учета воды, сточных вод, утвержденными постановлением Правительства РФ от 04.09.2013 №776;</w:t>
      </w:r>
    </w:p>
    <w:p w:rsidR="0038490D" w:rsidRPr="00387B72" w:rsidRDefault="0038490D" w:rsidP="00387B7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567"/>
          <w:tab w:val="left" w:pos="851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1"/>
        </w:rPr>
      </w:pPr>
      <w:r w:rsidRPr="00387B72">
        <w:rPr>
          <w:rFonts w:ascii="Times New Roman" w:hAnsi="Times New Roman" w:cs="Times New Roman"/>
          <w:kern w:val="1"/>
        </w:rPr>
        <w:t>Нормами гражданского законодательства, регулирующими отношения в сфере энергоснабжения и иным законодательством по вопросам водоснабжения и водоотведения, приема сточных вод, охраны окружающей среды, в том числе постановлениями и распоряжениями, издаваемыми органами власти субъекта Российской Федерации и местного самоуправления в пределах своей компетенции и в соответствии с законом о местном самоуправлении.</w:t>
      </w:r>
    </w:p>
    <w:p w:rsidR="0038490D" w:rsidRPr="00387B72" w:rsidRDefault="0038490D" w:rsidP="000457E5">
      <w:pPr>
        <w:pStyle w:val="ConsPlusNormal"/>
        <w:numPr>
          <w:ilvl w:val="0"/>
          <w:numId w:val="4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387B72">
        <w:rPr>
          <w:rFonts w:ascii="Times New Roman" w:hAnsi="Times New Roman" w:cs="Times New Roman"/>
          <w:b/>
          <w:szCs w:val="22"/>
        </w:rPr>
        <w:t xml:space="preserve">Предмет </w:t>
      </w:r>
      <w:r w:rsidR="00BF5101">
        <w:rPr>
          <w:rFonts w:ascii="Times New Roman" w:hAnsi="Times New Roman" w:cs="Times New Roman"/>
          <w:b/>
          <w:szCs w:val="22"/>
        </w:rPr>
        <w:t>Д</w:t>
      </w:r>
      <w:r w:rsidRPr="00387B72">
        <w:rPr>
          <w:rFonts w:ascii="Times New Roman" w:hAnsi="Times New Roman" w:cs="Times New Roman"/>
          <w:b/>
          <w:szCs w:val="22"/>
        </w:rPr>
        <w:t>оговора</w:t>
      </w:r>
    </w:p>
    <w:p w:rsidR="003E1DDC" w:rsidRPr="00387B72" w:rsidRDefault="00387B72" w:rsidP="000457E5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настоящему Д</w:t>
      </w:r>
      <w:r w:rsidR="0038490D" w:rsidRPr="00387B72">
        <w:rPr>
          <w:rFonts w:ascii="Times New Roman" w:hAnsi="Times New Roman" w:cs="Times New Roman"/>
          <w:szCs w:val="22"/>
        </w:rPr>
        <w:t xml:space="preserve">оговору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="0038490D" w:rsidRPr="00387B72">
        <w:rPr>
          <w:rFonts w:ascii="Times New Roman" w:hAnsi="Times New Roman" w:cs="Times New Roman"/>
          <w:szCs w:val="22"/>
        </w:rPr>
        <w:t>ия водопроводно-канализационного хозяйства, осуществляющая холодное водоснабж</w:t>
      </w:r>
      <w:r w:rsidR="003E1DDC" w:rsidRPr="00387B72">
        <w:rPr>
          <w:rFonts w:ascii="Times New Roman" w:hAnsi="Times New Roman" w:cs="Times New Roman"/>
          <w:szCs w:val="22"/>
        </w:rPr>
        <w:t xml:space="preserve">ение и водоотведение, обязуется </w:t>
      </w:r>
      <w:r w:rsidR="0038490D" w:rsidRPr="00387B72">
        <w:rPr>
          <w:rFonts w:ascii="Times New Roman" w:hAnsi="Times New Roman" w:cs="Times New Roman"/>
          <w:szCs w:val="22"/>
        </w:rPr>
        <w:t xml:space="preserve">подавать </w:t>
      </w:r>
      <w:r w:rsidR="00253685">
        <w:rPr>
          <w:rFonts w:ascii="Times New Roman" w:hAnsi="Times New Roman" w:cs="Times New Roman"/>
          <w:szCs w:val="22"/>
        </w:rPr>
        <w:t>Абонен</w:t>
      </w:r>
      <w:r w:rsidR="0038490D" w:rsidRPr="00387B72">
        <w:rPr>
          <w:rFonts w:ascii="Times New Roman" w:hAnsi="Times New Roman" w:cs="Times New Roman"/>
          <w:szCs w:val="22"/>
        </w:rPr>
        <w:t>ту через присоединенную водопроводную сеть из централизованной системы холодного водоснабжения</w:t>
      </w:r>
      <w:r w:rsidR="000457E5" w:rsidRPr="00387B72">
        <w:rPr>
          <w:rFonts w:ascii="Times New Roman" w:hAnsi="Times New Roman" w:cs="Times New Roman"/>
          <w:szCs w:val="22"/>
        </w:rPr>
        <w:t xml:space="preserve"> </w:t>
      </w:r>
      <w:r w:rsidR="0038490D" w:rsidRPr="00387B72">
        <w:rPr>
          <w:rFonts w:ascii="Times New Roman" w:hAnsi="Times New Roman" w:cs="Times New Roman"/>
          <w:szCs w:val="22"/>
        </w:rPr>
        <w:t xml:space="preserve">холодную (питьевую) воду </w:t>
      </w:r>
      <w:r w:rsidR="003E1DDC" w:rsidRPr="00387B72">
        <w:rPr>
          <w:rFonts w:ascii="Times New Roman" w:hAnsi="Times New Roman" w:cs="Times New Roman"/>
          <w:szCs w:val="22"/>
        </w:rPr>
        <w:t xml:space="preserve">и </w:t>
      </w:r>
      <w:r w:rsidR="0038490D" w:rsidRPr="00387B72">
        <w:rPr>
          <w:rFonts w:ascii="Times New Roman" w:hAnsi="Times New Roman" w:cs="Times New Roman"/>
          <w:szCs w:val="22"/>
        </w:rPr>
        <w:t xml:space="preserve">осуществлять прием сточных вод </w:t>
      </w:r>
      <w:r w:rsidR="00253685">
        <w:rPr>
          <w:rFonts w:ascii="Times New Roman" w:hAnsi="Times New Roman" w:cs="Times New Roman"/>
          <w:szCs w:val="22"/>
        </w:rPr>
        <w:t>Абонен</w:t>
      </w:r>
      <w:r w:rsidR="0038490D" w:rsidRPr="00387B72">
        <w:rPr>
          <w:rFonts w:ascii="Times New Roman" w:hAnsi="Times New Roman" w:cs="Times New Roman"/>
          <w:szCs w:val="22"/>
        </w:rPr>
        <w:t>та от канализационного выпуска в централизованную систему водоотведения и обеспечивать их транспортировку, очистку и сброс в водный объект.</w:t>
      </w:r>
    </w:p>
    <w:p w:rsidR="0038490D" w:rsidRPr="00387B72" w:rsidRDefault="00253685" w:rsidP="00B1599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Абонен</w:t>
      </w:r>
      <w:r w:rsidR="0038490D" w:rsidRPr="00387B72">
        <w:rPr>
          <w:rFonts w:ascii="Times New Roman" w:hAnsi="Times New Roman" w:cs="Times New Roman"/>
          <w:szCs w:val="22"/>
        </w:rPr>
        <w:t xml:space="preserve">т по настоящему </w:t>
      </w:r>
      <w:r w:rsidR="009E3344">
        <w:rPr>
          <w:rFonts w:ascii="Times New Roman" w:hAnsi="Times New Roman" w:cs="Times New Roman"/>
          <w:szCs w:val="22"/>
        </w:rPr>
        <w:t>Д</w:t>
      </w:r>
      <w:r w:rsidR="0038490D" w:rsidRPr="00387B72">
        <w:rPr>
          <w:rFonts w:ascii="Times New Roman" w:hAnsi="Times New Roman" w:cs="Times New Roman"/>
          <w:szCs w:val="22"/>
        </w:rPr>
        <w:t>оговору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</w:t>
      </w:r>
      <w:r w:rsidR="003E1DDC" w:rsidRPr="00387B72">
        <w:rPr>
          <w:rFonts w:ascii="Times New Roman" w:hAnsi="Times New Roman" w:cs="Times New Roman"/>
          <w:szCs w:val="22"/>
        </w:rPr>
        <w:t xml:space="preserve">ю (питьевую) </w:t>
      </w:r>
      <w:r w:rsidR="0038490D" w:rsidRPr="00387B72">
        <w:rPr>
          <w:rFonts w:ascii="Times New Roman" w:hAnsi="Times New Roman" w:cs="Times New Roman"/>
          <w:szCs w:val="22"/>
        </w:rPr>
        <w:t xml:space="preserve">воду (далее - холодная вода) установленного качества в сроки и порядке, которые определены настоящим </w:t>
      </w:r>
      <w:r w:rsidR="009E3344">
        <w:rPr>
          <w:rFonts w:ascii="Times New Roman" w:hAnsi="Times New Roman" w:cs="Times New Roman"/>
          <w:szCs w:val="22"/>
        </w:rPr>
        <w:t>Д</w:t>
      </w:r>
      <w:r w:rsidR="0038490D" w:rsidRPr="00387B72">
        <w:rPr>
          <w:rFonts w:ascii="Times New Roman" w:hAnsi="Times New Roman" w:cs="Times New Roman"/>
          <w:szCs w:val="22"/>
        </w:rPr>
        <w:t xml:space="preserve">оговором, соблюдать в соответствии с настоящим </w:t>
      </w:r>
      <w:r w:rsidR="009E3344">
        <w:rPr>
          <w:rFonts w:ascii="Times New Roman" w:hAnsi="Times New Roman" w:cs="Times New Roman"/>
          <w:szCs w:val="22"/>
        </w:rPr>
        <w:t>Д</w:t>
      </w:r>
      <w:r w:rsidR="0038490D" w:rsidRPr="00387B72">
        <w:rPr>
          <w:rFonts w:ascii="Times New Roman" w:hAnsi="Times New Roman" w:cs="Times New Roman"/>
          <w:szCs w:val="22"/>
        </w:rPr>
        <w:t>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</w:t>
      </w:r>
      <w:r w:rsidR="00387B72">
        <w:rPr>
          <w:rFonts w:ascii="Times New Roman" w:hAnsi="Times New Roman" w:cs="Times New Roman"/>
          <w:szCs w:val="22"/>
        </w:rPr>
        <w:t xml:space="preserve">, в том числе установленных на них оборудования и устройств, </w:t>
      </w:r>
      <w:r w:rsidR="0038490D" w:rsidRPr="00387B72">
        <w:rPr>
          <w:rFonts w:ascii="Times New Roman" w:hAnsi="Times New Roman" w:cs="Times New Roman"/>
          <w:szCs w:val="22"/>
        </w:rPr>
        <w:t>и исправность используемых им приборов учета.</w:t>
      </w:r>
      <w:r w:rsidR="000457E5" w:rsidRPr="00387B72">
        <w:rPr>
          <w:rFonts w:ascii="Times New Roman" w:hAnsi="Times New Roman" w:cs="Times New Roman"/>
          <w:szCs w:val="22"/>
        </w:rPr>
        <w:t xml:space="preserve"> </w:t>
      </w:r>
    </w:p>
    <w:p w:rsidR="000457E5" w:rsidRPr="00387B72" w:rsidRDefault="0038490D" w:rsidP="0005516D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Границы балансовой принадлежности и эксплуатационной ответственности </w:t>
      </w:r>
      <w:r w:rsidR="00387B72">
        <w:rPr>
          <w:rFonts w:ascii="Times New Roman" w:hAnsi="Times New Roman" w:cs="Times New Roman"/>
          <w:szCs w:val="22"/>
        </w:rPr>
        <w:t>между эксплуатируем</w:t>
      </w:r>
      <w:r w:rsidR="00697C09">
        <w:rPr>
          <w:rFonts w:ascii="Times New Roman" w:hAnsi="Times New Roman" w:cs="Times New Roman"/>
          <w:szCs w:val="22"/>
        </w:rPr>
        <w:t>ыми</w:t>
      </w:r>
      <w:r w:rsidR="00387B72">
        <w:rPr>
          <w:rFonts w:ascii="Times New Roman" w:hAnsi="Times New Roman" w:cs="Times New Roman"/>
          <w:szCs w:val="22"/>
        </w:rPr>
        <w:t xml:space="preserve">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="00387B72">
        <w:rPr>
          <w:rFonts w:ascii="Times New Roman" w:hAnsi="Times New Roman" w:cs="Times New Roman"/>
          <w:szCs w:val="22"/>
        </w:rPr>
        <w:t xml:space="preserve">ией водопроводно-канализационного хозяйства </w:t>
      </w:r>
      <w:r w:rsidRPr="00387B72">
        <w:rPr>
          <w:rFonts w:ascii="Times New Roman" w:hAnsi="Times New Roman" w:cs="Times New Roman"/>
          <w:szCs w:val="22"/>
        </w:rPr>
        <w:t>централизованны</w:t>
      </w:r>
      <w:r w:rsidR="00697C09">
        <w:rPr>
          <w:rFonts w:ascii="Times New Roman" w:hAnsi="Times New Roman" w:cs="Times New Roman"/>
          <w:szCs w:val="22"/>
        </w:rPr>
        <w:t>ми</w:t>
      </w:r>
      <w:r w:rsidRPr="00387B72">
        <w:rPr>
          <w:rFonts w:ascii="Times New Roman" w:hAnsi="Times New Roman" w:cs="Times New Roman"/>
          <w:szCs w:val="22"/>
        </w:rPr>
        <w:t xml:space="preserve"> систем</w:t>
      </w:r>
      <w:r w:rsidR="00697C09">
        <w:rPr>
          <w:rFonts w:ascii="Times New Roman" w:hAnsi="Times New Roman" w:cs="Times New Roman"/>
          <w:szCs w:val="22"/>
        </w:rPr>
        <w:t>ами</w:t>
      </w:r>
      <w:r w:rsidRPr="00387B72">
        <w:rPr>
          <w:rFonts w:ascii="Times New Roman" w:hAnsi="Times New Roman" w:cs="Times New Roman"/>
          <w:szCs w:val="22"/>
        </w:rPr>
        <w:t xml:space="preserve"> холодного водоснабжения и водоотведения и </w:t>
      </w:r>
      <w:r w:rsidR="0074603C">
        <w:rPr>
          <w:rFonts w:ascii="Times New Roman" w:hAnsi="Times New Roman" w:cs="Times New Roman"/>
          <w:szCs w:val="22"/>
        </w:rPr>
        <w:t>сетям</w:t>
      </w:r>
      <w:r w:rsidR="00697C09">
        <w:rPr>
          <w:rFonts w:ascii="Times New Roman" w:hAnsi="Times New Roman" w:cs="Times New Roman"/>
          <w:szCs w:val="22"/>
        </w:rPr>
        <w:t>и</w:t>
      </w:r>
      <w:r w:rsidR="0074603C">
        <w:rPr>
          <w:rFonts w:ascii="Times New Roman" w:hAnsi="Times New Roman" w:cs="Times New Roman"/>
          <w:szCs w:val="22"/>
        </w:rPr>
        <w:t xml:space="preserve"> инженерно – технического обеспечения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та определяются в соответствии с актом разграничения балансовой принадлежности и эксплуатационной ответственности по </w:t>
      </w:r>
      <w:hyperlink w:anchor="P1522" w:history="1">
        <w:r w:rsidRPr="00387B72">
          <w:rPr>
            <w:rFonts w:ascii="Times New Roman" w:hAnsi="Times New Roman" w:cs="Times New Roman"/>
            <w:color w:val="000000" w:themeColor="text1"/>
            <w:szCs w:val="22"/>
          </w:rPr>
          <w:t>форме</w:t>
        </w:r>
      </w:hyperlink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B15995" w:rsidRPr="00387B72">
        <w:rPr>
          <w:rFonts w:ascii="Times New Roman" w:hAnsi="Times New Roman" w:cs="Times New Roman"/>
          <w:szCs w:val="22"/>
        </w:rPr>
        <w:t>согласно П</w:t>
      </w:r>
      <w:r w:rsidRPr="00387B72">
        <w:rPr>
          <w:rFonts w:ascii="Times New Roman" w:hAnsi="Times New Roman" w:cs="Times New Roman"/>
          <w:szCs w:val="22"/>
        </w:rPr>
        <w:t>риложению</w:t>
      </w:r>
      <w:r w:rsidR="00B15995" w:rsidRPr="00387B72">
        <w:rPr>
          <w:rFonts w:ascii="Times New Roman" w:hAnsi="Times New Roman" w:cs="Times New Roman"/>
          <w:szCs w:val="22"/>
        </w:rPr>
        <w:t> №</w:t>
      </w:r>
      <w:r w:rsidRPr="00387B72">
        <w:rPr>
          <w:rFonts w:ascii="Times New Roman" w:hAnsi="Times New Roman" w:cs="Times New Roman"/>
          <w:szCs w:val="22"/>
        </w:rPr>
        <w:t xml:space="preserve"> </w:t>
      </w:r>
      <w:r w:rsidR="00312FA0" w:rsidRPr="00387B72">
        <w:rPr>
          <w:rFonts w:ascii="Times New Roman" w:hAnsi="Times New Roman" w:cs="Times New Roman"/>
          <w:szCs w:val="22"/>
        </w:rPr>
        <w:t>1</w:t>
      </w:r>
      <w:r w:rsidR="0005516D" w:rsidRPr="00387B72">
        <w:rPr>
          <w:rFonts w:ascii="Times New Roman" w:hAnsi="Times New Roman" w:cs="Times New Roman"/>
          <w:szCs w:val="22"/>
        </w:rPr>
        <w:t>, подлежащ</w:t>
      </w:r>
      <w:r w:rsidR="0074603C">
        <w:rPr>
          <w:rFonts w:ascii="Times New Roman" w:hAnsi="Times New Roman" w:cs="Times New Roman"/>
          <w:szCs w:val="22"/>
        </w:rPr>
        <w:t>и</w:t>
      </w:r>
      <w:r w:rsidR="0005516D" w:rsidRPr="00387B72">
        <w:rPr>
          <w:rFonts w:ascii="Times New Roman" w:hAnsi="Times New Roman" w:cs="Times New Roman"/>
          <w:szCs w:val="22"/>
        </w:rPr>
        <w:t>м подпис</w:t>
      </w:r>
      <w:r w:rsidR="0074603C">
        <w:rPr>
          <w:rFonts w:ascii="Times New Roman" w:hAnsi="Times New Roman" w:cs="Times New Roman"/>
          <w:szCs w:val="22"/>
        </w:rPr>
        <w:t>анию при заключении настоящего Д</w:t>
      </w:r>
      <w:r w:rsidR="0005516D" w:rsidRPr="00387B72">
        <w:rPr>
          <w:rFonts w:ascii="Times New Roman" w:hAnsi="Times New Roman" w:cs="Times New Roman"/>
          <w:szCs w:val="22"/>
        </w:rPr>
        <w:t>оговора и являющимся его неотъемлемой частью.</w:t>
      </w:r>
    </w:p>
    <w:p w:rsidR="0038490D" w:rsidRPr="00387B72" w:rsidRDefault="003E1DDC" w:rsidP="0005516D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>Местом исполнени</w:t>
      </w:r>
      <w:r w:rsidR="00697C09">
        <w:rPr>
          <w:rFonts w:ascii="Times New Roman" w:hAnsi="Times New Roman" w:cs="Times New Roman"/>
          <w:szCs w:val="22"/>
        </w:rPr>
        <w:t>я обязательств по Договору являют</w:t>
      </w:r>
      <w:r w:rsidRPr="00387B72">
        <w:rPr>
          <w:rFonts w:ascii="Times New Roman" w:hAnsi="Times New Roman" w:cs="Times New Roman"/>
          <w:szCs w:val="22"/>
        </w:rPr>
        <w:t>ся границ</w:t>
      </w:r>
      <w:r w:rsidR="00697C09">
        <w:rPr>
          <w:rFonts w:ascii="Times New Roman" w:hAnsi="Times New Roman" w:cs="Times New Roman"/>
          <w:szCs w:val="22"/>
        </w:rPr>
        <w:t>ы</w:t>
      </w:r>
      <w:r w:rsidRPr="00387B72">
        <w:rPr>
          <w:rFonts w:ascii="Times New Roman" w:hAnsi="Times New Roman" w:cs="Times New Roman"/>
          <w:szCs w:val="22"/>
        </w:rPr>
        <w:t xml:space="preserve"> эксплуатационн</w:t>
      </w:r>
      <w:r w:rsidR="0074603C">
        <w:rPr>
          <w:rFonts w:ascii="Times New Roman" w:hAnsi="Times New Roman" w:cs="Times New Roman"/>
          <w:szCs w:val="22"/>
        </w:rPr>
        <w:t xml:space="preserve">ой </w:t>
      </w:r>
      <w:r w:rsidR="0074603C">
        <w:rPr>
          <w:rFonts w:ascii="Times New Roman" w:hAnsi="Times New Roman" w:cs="Times New Roman"/>
          <w:szCs w:val="22"/>
        </w:rPr>
        <w:lastRenderedPageBreak/>
        <w:t>ответственности, т.е. крайняя(ие)</w:t>
      </w:r>
      <w:r w:rsidRPr="00387B72">
        <w:rPr>
          <w:rFonts w:ascii="Times New Roman" w:hAnsi="Times New Roman" w:cs="Times New Roman"/>
          <w:szCs w:val="22"/>
        </w:rPr>
        <w:t xml:space="preserve"> точки принадлежащих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ту на праве собственности или ином законном основании владения и (или) пользования водопроводных и канализационных сетей, используемых им в процессе водоснабжения и водоотведения, а также расположенные на них устройства, необходимые для присоединения к централизованным системам холодного водоснабжения и (или) водоотведения, в том числе опосредованно, </w:t>
      </w:r>
      <w:r w:rsidR="0074603C">
        <w:rPr>
          <w:rFonts w:ascii="Times New Roman" w:hAnsi="Times New Roman" w:cs="Times New Roman"/>
          <w:szCs w:val="22"/>
        </w:rPr>
        <w:t>или узлы учета, в случае их размещения в местах технологического присоединения к централизованной системе холодного водоснабжения г. Смоленска.</w:t>
      </w:r>
      <w:r w:rsidRPr="00387B72">
        <w:rPr>
          <w:rFonts w:ascii="Times New Roman" w:hAnsi="Times New Roman" w:cs="Times New Roman"/>
          <w:szCs w:val="22"/>
        </w:rPr>
        <w:t xml:space="preserve"> Адреса </w:t>
      </w:r>
      <w:r w:rsidR="0074603C">
        <w:rPr>
          <w:rFonts w:ascii="Times New Roman" w:hAnsi="Times New Roman" w:cs="Times New Roman"/>
          <w:szCs w:val="22"/>
        </w:rPr>
        <w:t xml:space="preserve">принадлежащих </w:t>
      </w:r>
      <w:r w:rsidR="00253685">
        <w:rPr>
          <w:rFonts w:ascii="Times New Roman" w:hAnsi="Times New Roman" w:cs="Times New Roman"/>
          <w:szCs w:val="22"/>
        </w:rPr>
        <w:t>Абонен</w:t>
      </w:r>
      <w:r w:rsidR="0074603C">
        <w:rPr>
          <w:rFonts w:ascii="Times New Roman" w:hAnsi="Times New Roman" w:cs="Times New Roman"/>
          <w:szCs w:val="22"/>
        </w:rPr>
        <w:t xml:space="preserve">ту </w:t>
      </w:r>
      <w:r w:rsidRPr="00387B72">
        <w:rPr>
          <w:rFonts w:ascii="Times New Roman" w:hAnsi="Times New Roman" w:cs="Times New Roman"/>
          <w:szCs w:val="22"/>
        </w:rPr>
        <w:t>объектов указаны в Приложениях №2 и №3 к настоящему Договору.</w:t>
      </w:r>
    </w:p>
    <w:p w:rsidR="0038490D" w:rsidRPr="00387B72" w:rsidRDefault="0038490D" w:rsidP="000457E5">
      <w:pPr>
        <w:pStyle w:val="ConsPlusNormal"/>
        <w:numPr>
          <w:ilvl w:val="0"/>
          <w:numId w:val="4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387B72">
        <w:rPr>
          <w:rFonts w:ascii="Times New Roman" w:hAnsi="Times New Roman" w:cs="Times New Roman"/>
          <w:b/>
          <w:szCs w:val="22"/>
        </w:rPr>
        <w:t>Сроки и режим подачи холодной воды и водоотведения</w:t>
      </w:r>
    </w:p>
    <w:p w:rsidR="0096640E" w:rsidRPr="00387B72" w:rsidRDefault="003E1DDC" w:rsidP="000457E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Датой начала подачи холодной воды и приема сточных вод является дата начала фактического пользования коммунальными ресурсами, а при отсутствии таких сведений </w:t>
      </w:r>
      <w:r w:rsidR="00BF5101">
        <w:rPr>
          <w:rFonts w:ascii="Times New Roman" w:hAnsi="Times New Roman" w:cs="Times New Roman"/>
        </w:rPr>
        <w:t xml:space="preserve">- </w:t>
      </w:r>
      <w:r w:rsidRPr="00387B72">
        <w:rPr>
          <w:rFonts w:ascii="Times New Roman" w:hAnsi="Times New Roman" w:cs="Times New Roman"/>
        </w:rPr>
        <w:t xml:space="preserve">дата приобретения права собственности или иного законного основания владения и (или) пользования объектом(ами) у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та. Указанная дата на основании предоставленных документов и заявки определена как «</w:t>
      </w:r>
      <w:permStart w:id="616432547" w:edGrp="everyone"/>
      <w:r w:rsidR="0096640E" w:rsidRPr="00387B72">
        <w:rPr>
          <w:rFonts w:ascii="Times New Roman" w:hAnsi="Times New Roman" w:cs="Times New Roman"/>
        </w:rPr>
        <w:t>___</w:t>
      </w:r>
      <w:permEnd w:id="616432547"/>
      <w:r w:rsidR="001C283C" w:rsidRPr="00387B72">
        <w:rPr>
          <w:rFonts w:ascii="Times New Roman" w:hAnsi="Times New Roman" w:cs="Times New Roman"/>
        </w:rPr>
        <w:t xml:space="preserve">» </w:t>
      </w:r>
      <w:permStart w:id="896813071" w:edGrp="everyone"/>
      <w:r w:rsidR="0096640E" w:rsidRPr="00387B72">
        <w:rPr>
          <w:rFonts w:ascii="Times New Roman" w:hAnsi="Times New Roman" w:cs="Times New Roman"/>
        </w:rPr>
        <w:t>________</w:t>
      </w:r>
      <w:permEnd w:id="896813071"/>
      <w:r w:rsidR="00EA1C2A" w:rsidRPr="00387B72">
        <w:rPr>
          <w:rFonts w:ascii="Times New Roman" w:hAnsi="Times New Roman" w:cs="Times New Roman"/>
        </w:rPr>
        <w:t xml:space="preserve"> </w:t>
      </w:r>
      <w:r w:rsidR="00CB4D4B" w:rsidRPr="00387B72">
        <w:rPr>
          <w:rFonts w:ascii="Times New Roman" w:hAnsi="Times New Roman" w:cs="Times New Roman"/>
        </w:rPr>
        <w:t>202</w:t>
      </w:r>
      <w:permStart w:id="289493300" w:edGrp="everyone"/>
      <w:r w:rsidR="0096640E" w:rsidRPr="00387B72">
        <w:rPr>
          <w:rFonts w:ascii="Times New Roman" w:hAnsi="Times New Roman" w:cs="Times New Roman"/>
        </w:rPr>
        <w:t>__</w:t>
      </w:r>
      <w:permEnd w:id="289493300"/>
      <w:r w:rsidR="00CB4D4B" w:rsidRPr="00387B72">
        <w:rPr>
          <w:rFonts w:ascii="Times New Roman" w:hAnsi="Times New Roman" w:cs="Times New Roman"/>
        </w:rPr>
        <w:t xml:space="preserve"> года</w:t>
      </w:r>
      <w:r w:rsidRPr="00387B72">
        <w:rPr>
          <w:rFonts w:ascii="Times New Roman" w:hAnsi="Times New Roman" w:cs="Times New Roman"/>
        </w:rPr>
        <w:t xml:space="preserve">. </w:t>
      </w:r>
    </w:p>
    <w:p w:rsidR="000457E5" w:rsidRPr="00387B72" w:rsidRDefault="003E1DDC" w:rsidP="0096640E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Режим водоснабжения и водоотведения, равно как гарантированный объем подачи холодной воды и максимальный расход сточных вод устанавливается </w:t>
      </w:r>
      <w:r w:rsidR="00BF5101" w:rsidRPr="00BF5101">
        <w:rPr>
          <w:rFonts w:ascii="Times New Roman" w:hAnsi="Times New Roman" w:cs="Times New Roman"/>
        </w:rPr>
        <w:t>техническими условиями на подключение (технологическое присоединение) объекта к централизованной систем водоснабжения</w:t>
      </w:r>
      <w:r w:rsidR="00AE7F73">
        <w:rPr>
          <w:rFonts w:ascii="Times New Roman" w:hAnsi="Times New Roman" w:cs="Times New Roman"/>
        </w:rPr>
        <w:t xml:space="preserve"> и (или) водоотведения</w:t>
      </w:r>
      <w:r w:rsidR="00BF5101" w:rsidRPr="00BF5101">
        <w:rPr>
          <w:rFonts w:ascii="Times New Roman" w:hAnsi="Times New Roman" w:cs="Times New Roman"/>
        </w:rPr>
        <w:t xml:space="preserve">, а в случае их отсутствия - балансом водопотребления и водоотведения, разрабатываемым </w:t>
      </w:r>
      <w:r w:rsidR="00361C35">
        <w:rPr>
          <w:rFonts w:ascii="Times New Roman" w:hAnsi="Times New Roman" w:cs="Times New Roman"/>
        </w:rPr>
        <w:t>Организац</w:t>
      </w:r>
      <w:r w:rsidR="00BF5101" w:rsidRPr="00BF5101">
        <w:rPr>
          <w:rFonts w:ascii="Times New Roman" w:hAnsi="Times New Roman" w:cs="Times New Roman"/>
        </w:rPr>
        <w:t xml:space="preserve">ией водопроводно – канализационного хозяйства по заявке </w:t>
      </w:r>
      <w:r w:rsidR="00253685">
        <w:rPr>
          <w:rFonts w:ascii="Times New Roman" w:hAnsi="Times New Roman" w:cs="Times New Roman"/>
        </w:rPr>
        <w:t>Абонен</w:t>
      </w:r>
      <w:r w:rsidR="00BF5101" w:rsidRPr="00BF5101">
        <w:rPr>
          <w:rFonts w:ascii="Times New Roman" w:hAnsi="Times New Roman" w:cs="Times New Roman"/>
        </w:rPr>
        <w:t xml:space="preserve">та или иной </w:t>
      </w:r>
      <w:r w:rsidR="00361C35">
        <w:rPr>
          <w:rFonts w:ascii="Times New Roman" w:hAnsi="Times New Roman" w:cs="Times New Roman"/>
        </w:rPr>
        <w:t>Организац</w:t>
      </w:r>
      <w:r w:rsidR="00BF5101" w:rsidRPr="00BF5101">
        <w:rPr>
          <w:rFonts w:ascii="Times New Roman" w:hAnsi="Times New Roman" w:cs="Times New Roman"/>
        </w:rPr>
        <w:t xml:space="preserve">ией. В последнем случае документ должен быть согласован и утвержден </w:t>
      </w:r>
      <w:r w:rsidR="00361C35">
        <w:rPr>
          <w:rFonts w:ascii="Times New Roman" w:hAnsi="Times New Roman" w:cs="Times New Roman"/>
        </w:rPr>
        <w:t>Организац</w:t>
      </w:r>
      <w:r w:rsidR="00BF5101" w:rsidRPr="00BF5101">
        <w:rPr>
          <w:rFonts w:ascii="Times New Roman" w:hAnsi="Times New Roman" w:cs="Times New Roman"/>
        </w:rPr>
        <w:t>ией водопроводно – канализационного хозяйства.</w:t>
      </w:r>
    </w:p>
    <w:p w:rsidR="00BF5101" w:rsidRPr="00BF5101" w:rsidRDefault="00BF5101" w:rsidP="000457E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1E42">
        <w:rPr>
          <w:rFonts w:ascii="Times New Roman" w:hAnsi="Times New Roman" w:cs="Times New Roman"/>
          <w:color w:val="000000"/>
        </w:rPr>
        <w:t xml:space="preserve">Сведения о режиме </w:t>
      </w:r>
      <w:r w:rsidRPr="00BF5101">
        <w:rPr>
          <w:rFonts w:ascii="Times New Roman" w:hAnsi="Times New Roman" w:cs="Times New Roman"/>
          <w:color w:val="000000"/>
        </w:rPr>
        <w:t xml:space="preserve">подачи холодной воды (гарантированный объем подачи воды, в том числе на нужды пожаротушения, гарантированный уровень давления холодной воды в системе водоснабжения в месте присоединения) указываются в Приложении № 2 к настоящему Договору. </w:t>
      </w:r>
    </w:p>
    <w:p w:rsidR="0038490D" w:rsidRPr="00387B72" w:rsidRDefault="0038490D" w:rsidP="00BF5101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F5101">
        <w:rPr>
          <w:rFonts w:ascii="Times New Roman" w:hAnsi="Times New Roman" w:cs="Times New Roman"/>
        </w:rPr>
        <w:t xml:space="preserve">Сведения о режиме приема сточных вод указываются </w:t>
      </w:r>
      <w:r w:rsidR="00BF5101" w:rsidRPr="00BF5101">
        <w:rPr>
          <w:rFonts w:ascii="Times New Roman" w:hAnsi="Times New Roman" w:cs="Times New Roman"/>
        </w:rPr>
        <w:t xml:space="preserve">в </w:t>
      </w:r>
      <w:hyperlink w:anchor="P1624" w:history="1">
        <w:r w:rsidR="00A17E67" w:rsidRPr="00BF5101">
          <w:rPr>
            <w:rFonts w:ascii="Times New Roman" w:hAnsi="Times New Roman" w:cs="Times New Roman"/>
            <w:color w:val="000000" w:themeColor="text1"/>
          </w:rPr>
          <w:t>П</w:t>
        </w:r>
        <w:r w:rsidR="00B15995" w:rsidRPr="00BF5101">
          <w:rPr>
            <w:rFonts w:ascii="Times New Roman" w:hAnsi="Times New Roman" w:cs="Times New Roman"/>
            <w:color w:val="000000" w:themeColor="text1"/>
          </w:rPr>
          <w:t>риложени</w:t>
        </w:r>
        <w:r w:rsidR="00BF5101" w:rsidRPr="00BF5101">
          <w:rPr>
            <w:rFonts w:ascii="Times New Roman" w:hAnsi="Times New Roman" w:cs="Times New Roman"/>
            <w:color w:val="000000" w:themeColor="text1"/>
          </w:rPr>
          <w:t>и</w:t>
        </w:r>
        <w:r w:rsidR="00B15995" w:rsidRPr="00BF5101">
          <w:rPr>
            <w:rFonts w:ascii="Times New Roman" w:hAnsi="Times New Roman" w:cs="Times New Roman"/>
            <w:color w:val="000000" w:themeColor="text1"/>
          </w:rPr>
          <w:t xml:space="preserve"> №</w:t>
        </w:r>
        <w:r w:rsidR="000457E5" w:rsidRPr="00BF5101">
          <w:rPr>
            <w:rFonts w:ascii="Times New Roman" w:hAnsi="Times New Roman" w:cs="Times New Roman"/>
            <w:color w:val="000000" w:themeColor="text1"/>
          </w:rPr>
          <w:t> </w:t>
        </w:r>
        <w:r w:rsidR="00A17E67" w:rsidRPr="00BF5101">
          <w:rPr>
            <w:rFonts w:ascii="Times New Roman" w:hAnsi="Times New Roman" w:cs="Times New Roman"/>
            <w:color w:val="000000" w:themeColor="text1"/>
          </w:rPr>
          <w:t>3</w:t>
        </w:r>
      </w:hyperlink>
      <w:r w:rsidR="00BF5101" w:rsidRPr="00BF5101">
        <w:t xml:space="preserve"> </w:t>
      </w:r>
      <w:r w:rsidR="00BF5101" w:rsidRPr="00BF5101">
        <w:rPr>
          <w:rFonts w:ascii="Times New Roman" w:hAnsi="Times New Roman" w:cs="Times New Roman"/>
          <w:color w:val="000000" w:themeColor="text1"/>
        </w:rPr>
        <w:t>к настоящему Договору</w:t>
      </w:r>
      <w:r w:rsidR="00C42233">
        <w:rPr>
          <w:rFonts w:ascii="Times New Roman" w:hAnsi="Times New Roman" w:cs="Times New Roman"/>
          <w:color w:val="000000" w:themeColor="text1"/>
        </w:rPr>
        <w:t>.</w:t>
      </w:r>
    </w:p>
    <w:p w:rsidR="0038490D" w:rsidRPr="00387B72" w:rsidRDefault="0038490D" w:rsidP="000457E5">
      <w:pPr>
        <w:pStyle w:val="ConsPlusNormal"/>
        <w:numPr>
          <w:ilvl w:val="0"/>
          <w:numId w:val="4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387B72">
        <w:rPr>
          <w:rFonts w:ascii="Times New Roman" w:hAnsi="Times New Roman" w:cs="Times New Roman"/>
          <w:b/>
          <w:szCs w:val="22"/>
        </w:rPr>
        <w:t xml:space="preserve">Тарифы, сроки и порядок оплаты по </w:t>
      </w:r>
      <w:r w:rsidR="00EE02DC">
        <w:rPr>
          <w:rFonts w:ascii="Times New Roman" w:hAnsi="Times New Roman" w:cs="Times New Roman"/>
          <w:b/>
          <w:szCs w:val="22"/>
        </w:rPr>
        <w:t>Д</w:t>
      </w:r>
      <w:r w:rsidRPr="00387B72">
        <w:rPr>
          <w:rFonts w:ascii="Times New Roman" w:hAnsi="Times New Roman" w:cs="Times New Roman"/>
          <w:b/>
          <w:szCs w:val="22"/>
        </w:rPr>
        <w:t>оговору</w:t>
      </w:r>
    </w:p>
    <w:p w:rsidR="00C10277" w:rsidRPr="00387B72" w:rsidRDefault="00C10277" w:rsidP="000457E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0" w:name="P1245"/>
      <w:bookmarkEnd w:id="0"/>
      <w:r w:rsidRPr="00387B72">
        <w:rPr>
          <w:rFonts w:ascii="Times New Roman" w:hAnsi="Times New Roman" w:cs="Times New Roman"/>
        </w:rPr>
        <w:t xml:space="preserve">Оплата по настоящему Договору осуществляется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по действующим тарифам на холодное водоснабжение и водоотведение, утвержденным Департаментом Смоленской области по энергетике, энергоэффективности и тарифной политике. Изменение тарифов не является изменением условий Договора. В случае изменения тарифов стоимость Договора подлежит изменению, при этом соответствующие изменения в настоящий Договор считаются внесенными и согласованными </w:t>
      </w:r>
      <w:r w:rsidR="00C42233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 xml:space="preserve">торонами с момента введения новых тарифов. Официальная информация Департамента Смоленской области по энергетике, энергоэффективности и тарифной политике об изменении тарифов публикуется в периодических изданиях, а также сообщается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 – канализационного хозяйства по запросу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та. В случае присоединения к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ту суб</w:t>
      </w:r>
      <w:r w:rsidR="00C42233">
        <w:rPr>
          <w:rFonts w:ascii="Times New Roman" w:hAnsi="Times New Roman" w:cs="Times New Roman"/>
        </w:rPr>
        <w:t>а</w:t>
      </w:r>
      <w:r w:rsidR="00253685">
        <w:rPr>
          <w:rFonts w:ascii="Times New Roman" w:hAnsi="Times New Roman" w:cs="Times New Roman"/>
        </w:rPr>
        <w:t>бонен</w:t>
      </w:r>
      <w:r w:rsidRPr="00387B72">
        <w:rPr>
          <w:rFonts w:ascii="Times New Roman" w:hAnsi="Times New Roman" w:cs="Times New Roman"/>
        </w:rPr>
        <w:t xml:space="preserve">тов расчеты за отпущенную им воду и принятые сточные воды производятся с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том по тарифам, установленным для соответствующих групп потребителей.</w:t>
      </w:r>
    </w:p>
    <w:p w:rsidR="0038490D" w:rsidRPr="00387B72" w:rsidRDefault="0038490D" w:rsidP="000457E5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Расчетный период, установленный настоящим </w:t>
      </w:r>
      <w:r w:rsidR="009E3344">
        <w:rPr>
          <w:rFonts w:ascii="Times New Roman" w:hAnsi="Times New Roman" w:cs="Times New Roman"/>
          <w:szCs w:val="22"/>
        </w:rPr>
        <w:t>Д</w:t>
      </w:r>
      <w:r w:rsidRPr="00387B72">
        <w:rPr>
          <w:rFonts w:ascii="Times New Roman" w:hAnsi="Times New Roman" w:cs="Times New Roman"/>
          <w:szCs w:val="22"/>
        </w:rPr>
        <w:t xml:space="preserve">оговором, равен одному календарному месяцу.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 вносит оплату по настоящему </w:t>
      </w:r>
      <w:r w:rsidR="009E3344">
        <w:rPr>
          <w:rFonts w:ascii="Times New Roman" w:hAnsi="Times New Roman" w:cs="Times New Roman"/>
          <w:szCs w:val="22"/>
        </w:rPr>
        <w:t>Д</w:t>
      </w:r>
      <w:r w:rsidRPr="00387B72">
        <w:rPr>
          <w:rFonts w:ascii="Times New Roman" w:hAnsi="Times New Roman" w:cs="Times New Roman"/>
          <w:szCs w:val="22"/>
        </w:rPr>
        <w:t xml:space="preserve">оговору в следующем порядке (если иное не предусмотрено в соответствии с </w:t>
      </w:r>
      <w:r w:rsidR="00BF5101">
        <w:rPr>
          <w:rFonts w:ascii="Times New Roman" w:hAnsi="Times New Roman" w:cs="Times New Roman"/>
          <w:szCs w:val="22"/>
        </w:rPr>
        <w:t>«</w:t>
      </w:r>
      <w:hyperlink r:id="rId10" w:history="1">
        <w:r w:rsidRPr="00387B72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87B72">
        <w:rPr>
          <w:rFonts w:ascii="Times New Roman" w:hAnsi="Times New Roman" w:cs="Times New Roman"/>
          <w:szCs w:val="22"/>
        </w:rPr>
        <w:t xml:space="preserve"> холодного водоснабжения и водоотведения</w:t>
      </w:r>
      <w:r w:rsidR="00BF5101">
        <w:rPr>
          <w:rFonts w:ascii="Times New Roman" w:hAnsi="Times New Roman" w:cs="Times New Roman"/>
          <w:szCs w:val="22"/>
        </w:rPr>
        <w:t>»</w:t>
      </w:r>
      <w:r w:rsidRPr="00387B72">
        <w:rPr>
          <w:rFonts w:ascii="Times New Roman" w:hAnsi="Times New Roman" w:cs="Times New Roman"/>
          <w:szCs w:val="22"/>
        </w:rPr>
        <w:t>, утвержденными постановлением Правительства Российско</w:t>
      </w:r>
      <w:r w:rsidR="00B15995" w:rsidRPr="00387B72">
        <w:rPr>
          <w:rFonts w:ascii="Times New Roman" w:hAnsi="Times New Roman" w:cs="Times New Roman"/>
          <w:szCs w:val="22"/>
        </w:rPr>
        <w:t>й Федерации от 29 июля 2013 г. №</w:t>
      </w:r>
      <w:r w:rsidR="000457E5" w:rsidRPr="00387B72">
        <w:rPr>
          <w:rFonts w:ascii="Times New Roman" w:hAnsi="Times New Roman" w:cs="Times New Roman"/>
          <w:szCs w:val="22"/>
        </w:rPr>
        <w:t> </w:t>
      </w:r>
      <w:r w:rsidRPr="00387B72">
        <w:rPr>
          <w:rFonts w:ascii="Times New Roman" w:hAnsi="Times New Roman" w:cs="Times New Roman"/>
          <w:szCs w:val="22"/>
        </w:rPr>
        <w:t>644 (далее</w:t>
      </w:r>
      <w:r w:rsidR="00BF5101">
        <w:rPr>
          <w:rFonts w:ascii="Times New Roman" w:hAnsi="Times New Roman" w:cs="Times New Roman"/>
          <w:szCs w:val="22"/>
        </w:rPr>
        <w:t> </w:t>
      </w:r>
      <w:r w:rsidRPr="00387B72">
        <w:rPr>
          <w:rFonts w:ascii="Times New Roman" w:hAnsi="Times New Roman" w:cs="Times New Roman"/>
          <w:szCs w:val="22"/>
        </w:rPr>
        <w:t>- Правила холодного водоснабжения и водоотведения):</w:t>
      </w:r>
    </w:p>
    <w:p w:rsidR="0038490D" w:rsidRPr="00387B72" w:rsidRDefault="0038490D" w:rsidP="00CE27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50 процентов стоимости объема воды (сточных вод), потребленной (сброшенных)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том за предыдущий месяц (для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</w:t>
      </w:r>
      <w:r w:rsidR="009E3344">
        <w:rPr>
          <w:rFonts w:ascii="Times New Roman" w:hAnsi="Times New Roman" w:cs="Times New Roman"/>
          <w:szCs w:val="22"/>
        </w:rPr>
        <w:t>Д</w:t>
      </w:r>
      <w:r w:rsidRPr="00387B72">
        <w:rPr>
          <w:rFonts w:ascii="Times New Roman" w:hAnsi="Times New Roman" w:cs="Times New Roman"/>
          <w:szCs w:val="22"/>
        </w:rPr>
        <w:t>оговоре), вносится до 18-го числа текущего месяца;</w:t>
      </w:r>
    </w:p>
    <w:p w:rsidR="0038490D" w:rsidRPr="00387B72" w:rsidRDefault="0038490D" w:rsidP="00CE27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оплата за фактически поданную в истекшем месяце холодную воду и (или) оказанные услуги водоотведения с учетом средств, ранее внесенных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Pr="00387B72">
        <w:rPr>
          <w:rFonts w:ascii="Times New Roman" w:hAnsi="Times New Roman" w:cs="Times New Roman"/>
          <w:szCs w:val="22"/>
        </w:rPr>
        <w:t>ией водопроводно-канализационного хозяйства не позднее 5-го числа месяца, следующего за расчетным месяцем.</w:t>
      </w:r>
    </w:p>
    <w:p w:rsidR="0038490D" w:rsidRPr="00387B72" w:rsidRDefault="0038490D" w:rsidP="00B1599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В случае если объем фактического потребления холодной воды и (или) оказанной услуги водоотведения за истекший месяц, определенный в соответствии с </w:t>
      </w:r>
      <w:hyperlink r:id="rId11" w:history="1">
        <w:r w:rsidRPr="00387B72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87B72">
        <w:rPr>
          <w:rFonts w:ascii="Times New Roman" w:hAnsi="Times New Roman" w:cs="Times New Roman"/>
          <w:szCs w:val="22"/>
        </w:rPr>
        <w:t xml:space="preserve"> </w:t>
      </w:r>
      <w:r w:rsidR="000514B9">
        <w:rPr>
          <w:rFonts w:ascii="Times New Roman" w:hAnsi="Times New Roman" w:cs="Times New Roman"/>
          <w:szCs w:val="22"/>
        </w:rPr>
        <w:t>о</w:t>
      </w:r>
      <w:r w:rsidR="00361C35">
        <w:rPr>
          <w:rFonts w:ascii="Times New Roman" w:hAnsi="Times New Roman" w:cs="Times New Roman"/>
          <w:szCs w:val="22"/>
        </w:rPr>
        <w:t>рганизац</w:t>
      </w:r>
      <w:r w:rsidRPr="00387B72">
        <w:rPr>
          <w:rFonts w:ascii="Times New Roman" w:hAnsi="Times New Roman" w:cs="Times New Roman"/>
          <w:szCs w:val="22"/>
        </w:rPr>
        <w:t>ии коммерческого учета воды, сточных вод, утвержденными постановлением Правительства Российской Ф</w:t>
      </w:r>
      <w:r w:rsidR="00B15995" w:rsidRPr="00387B72">
        <w:rPr>
          <w:rFonts w:ascii="Times New Roman" w:hAnsi="Times New Roman" w:cs="Times New Roman"/>
          <w:szCs w:val="22"/>
        </w:rPr>
        <w:t>едерации от 4 сентября 2013 г. №</w:t>
      </w:r>
      <w:r w:rsidRPr="00387B72">
        <w:rPr>
          <w:rFonts w:ascii="Times New Roman" w:hAnsi="Times New Roman" w:cs="Times New Roman"/>
          <w:szCs w:val="22"/>
        </w:rPr>
        <w:t xml:space="preserve"> 776 (далее - Правила </w:t>
      </w:r>
      <w:r w:rsidR="00C42233">
        <w:rPr>
          <w:rFonts w:ascii="Times New Roman" w:hAnsi="Times New Roman" w:cs="Times New Roman"/>
          <w:szCs w:val="22"/>
        </w:rPr>
        <w:t>о</w:t>
      </w:r>
      <w:r w:rsidR="00361C35">
        <w:rPr>
          <w:rFonts w:ascii="Times New Roman" w:hAnsi="Times New Roman" w:cs="Times New Roman"/>
          <w:szCs w:val="22"/>
        </w:rPr>
        <w:t>рганизац</w:t>
      </w:r>
      <w:r w:rsidRPr="00387B72">
        <w:rPr>
          <w:rFonts w:ascii="Times New Roman" w:hAnsi="Times New Roman" w:cs="Times New Roman"/>
          <w:szCs w:val="22"/>
        </w:rPr>
        <w:t xml:space="preserve">ии коммерческого учета воды, сточных вод), окажется меньше объема воды (сточных вод), за который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том была произведена оплата, излишне уплаченная сумма засчитывается в счет </w:t>
      </w:r>
      <w:r w:rsidR="00BF5101">
        <w:rPr>
          <w:rFonts w:ascii="Times New Roman" w:hAnsi="Times New Roman" w:cs="Times New Roman"/>
          <w:szCs w:val="22"/>
        </w:rPr>
        <w:t>авансового</w:t>
      </w:r>
      <w:r w:rsidRPr="00387B72">
        <w:rPr>
          <w:rFonts w:ascii="Times New Roman" w:hAnsi="Times New Roman" w:cs="Times New Roman"/>
          <w:szCs w:val="22"/>
        </w:rPr>
        <w:t xml:space="preserve"> платежа за следующий месяц.</w:t>
      </w:r>
    </w:p>
    <w:p w:rsidR="00BF5101" w:rsidRDefault="00BF5101" w:rsidP="00B1599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BF5101">
        <w:rPr>
          <w:rFonts w:ascii="Times New Roman" w:hAnsi="Times New Roman" w:cs="Times New Roman"/>
          <w:szCs w:val="22"/>
        </w:rPr>
        <w:t xml:space="preserve">При наличии у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BF5101">
        <w:rPr>
          <w:rFonts w:ascii="Times New Roman" w:hAnsi="Times New Roman" w:cs="Times New Roman"/>
          <w:szCs w:val="22"/>
        </w:rPr>
        <w:t xml:space="preserve">та задолженности перед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Pr="00BF5101">
        <w:rPr>
          <w:rFonts w:ascii="Times New Roman" w:hAnsi="Times New Roman" w:cs="Times New Roman"/>
          <w:szCs w:val="22"/>
        </w:rPr>
        <w:t xml:space="preserve">ией водопроводно - канализационного </w:t>
      </w:r>
      <w:r w:rsidRPr="00BF5101">
        <w:rPr>
          <w:rFonts w:ascii="Times New Roman" w:hAnsi="Times New Roman" w:cs="Times New Roman"/>
          <w:szCs w:val="22"/>
        </w:rPr>
        <w:lastRenderedPageBreak/>
        <w:t xml:space="preserve">хозяйства за предыдущие периоды, уплаченными сверх выставленного счета денежными средствами погашается наиболее ранняя из возникших задолженностей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BF5101">
        <w:rPr>
          <w:rFonts w:ascii="Times New Roman" w:hAnsi="Times New Roman" w:cs="Times New Roman"/>
          <w:szCs w:val="22"/>
        </w:rPr>
        <w:t>та.</w:t>
      </w:r>
    </w:p>
    <w:p w:rsidR="00BF5101" w:rsidRDefault="00BF5101" w:rsidP="00BF5101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BF5101">
        <w:rPr>
          <w:rFonts w:ascii="Times New Roman" w:hAnsi="Times New Roman" w:cs="Times New Roman"/>
          <w:szCs w:val="22"/>
        </w:rPr>
        <w:t xml:space="preserve">Оплата за иные месяцы может быть осуществлена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BF5101">
        <w:rPr>
          <w:rFonts w:ascii="Times New Roman" w:hAnsi="Times New Roman" w:cs="Times New Roman"/>
          <w:szCs w:val="22"/>
        </w:rPr>
        <w:t xml:space="preserve">том при условии указания об этом в назначении платежа. Оплата за расчетный месяц после 10 числа месяца, следующего за расчётным, осуществляется с применением п. </w:t>
      </w:r>
      <w:r w:rsidR="00FA561A">
        <w:rPr>
          <w:rFonts w:ascii="Times New Roman" w:hAnsi="Times New Roman" w:cs="Times New Roman"/>
          <w:szCs w:val="22"/>
        </w:rPr>
        <w:t>72</w:t>
      </w:r>
      <w:r w:rsidRPr="00BF5101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38490D" w:rsidRPr="00387B72" w:rsidRDefault="0038490D" w:rsidP="00B1599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Датой оплаты считается дата поступления денежных средств на расчетный счет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Pr="00387B72">
        <w:rPr>
          <w:rFonts w:ascii="Times New Roman" w:hAnsi="Times New Roman" w:cs="Times New Roman"/>
          <w:szCs w:val="22"/>
        </w:rPr>
        <w:t>ии водопроводно-канализационного хозяйства.</w:t>
      </w:r>
    </w:p>
    <w:p w:rsidR="007A1E00" w:rsidRPr="00387B72" w:rsidRDefault="007A1E00" w:rsidP="00BF5101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bookmarkStart w:id="1" w:name="P1250"/>
      <w:bookmarkEnd w:id="1"/>
      <w:r w:rsidRPr="00387B72">
        <w:rPr>
          <w:rFonts w:ascii="Times New Roman" w:hAnsi="Times New Roman" w:cs="Times New Roman"/>
          <w:szCs w:val="22"/>
        </w:rPr>
        <w:t>Способом доставки расчетно-платежн</w:t>
      </w:r>
      <w:r w:rsidR="009E0C86" w:rsidRPr="00387B72">
        <w:rPr>
          <w:rFonts w:ascii="Times New Roman" w:hAnsi="Times New Roman" w:cs="Times New Roman"/>
          <w:szCs w:val="22"/>
        </w:rPr>
        <w:t xml:space="preserve">ых документов </w:t>
      </w:r>
      <w:r w:rsidR="00253685">
        <w:rPr>
          <w:rFonts w:ascii="Times New Roman" w:hAnsi="Times New Roman" w:cs="Times New Roman"/>
          <w:szCs w:val="22"/>
        </w:rPr>
        <w:t>Абонен</w:t>
      </w:r>
      <w:r w:rsidR="009E0C86" w:rsidRPr="00387B72">
        <w:rPr>
          <w:rFonts w:ascii="Times New Roman" w:hAnsi="Times New Roman" w:cs="Times New Roman"/>
          <w:szCs w:val="22"/>
        </w:rPr>
        <w:t xml:space="preserve">ту является </w:t>
      </w:r>
      <w:r w:rsidRPr="00387B72">
        <w:rPr>
          <w:rFonts w:ascii="Times New Roman" w:hAnsi="Times New Roman" w:cs="Times New Roman"/>
          <w:szCs w:val="22"/>
        </w:rPr>
        <w:t>посредством почтового отправления</w:t>
      </w:r>
      <w:r w:rsidR="00BF5101" w:rsidRPr="00BF5101">
        <w:rPr>
          <w:rFonts w:ascii="Times New Roman" w:hAnsi="Times New Roman" w:cs="Times New Roman"/>
          <w:szCs w:val="22"/>
        </w:rPr>
        <w:t>/электронного документооборота.</w:t>
      </w:r>
    </w:p>
    <w:p w:rsidR="0038490D" w:rsidRPr="00387B72" w:rsidRDefault="0038490D" w:rsidP="00B1599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В случае если выставление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Pr="00387B72">
        <w:rPr>
          <w:rFonts w:ascii="Times New Roman" w:hAnsi="Times New Roman" w:cs="Times New Roman"/>
          <w:szCs w:val="22"/>
        </w:rPr>
        <w:t xml:space="preserve">ией водопроводно-канализационного хозяйства расчетно-платежных документов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>ту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</w:t>
      </w:r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о </w:t>
      </w:r>
      <w:hyperlink w:anchor="P1661" w:history="1">
        <w:r w:rsidRPr="00387B72">
          <w:rPr>
            <w:rFonts w:ascii="Times New Roman" w:hAnsi="Times New Roman" w:cs="Times New Roman"/>
            <w:color w:val="000000" w:themeColor="text1"/>
            <w:szCs w:val="22"/>
          </w:rPr>
          <w:t>форме</w:t>
        </w:r>
      </w:hyperlink>
      <w:r w:rsidR="00B15995" w:rsidRPr="00387B72">
        <w:rPr>
          <w:rFonts w:ascii="Times New Roman" w:hAnsi="Times New Roman" w:cs="Times New Roman"/>
          <w:szCs w:val="22"/>
        </w:rPr>
        <w:t xml:space="preserve"> согласно </w:t>
      </w:r>
      <w:r w:rsidR="00AE7F73">
        <w:rPr>
          <w:rFonts w:ascii="Times New Roman" w:hAnsi="Times New Roman" w:cs="Times New Roman"/>
          <w:szCs w:val="22"/>
        </w:rPr>
        <w:t>П</w:t>
      </w:r>
      <w:r w:rsidR="00B15995" w:rsidRPr="00387B72">
        <w:rPr>
          <w:rFonts w:ascii="Times New Roman" w:hAnsi="Times New Roman" w:cs="Times New Roman"/>
          <w:szCs w:val="22"/>
        </w:rPr>
        <w:t>риложению №</w:t>
      </w:r>
      <w:r w:rsidRPr="00387B72">
        <w:rPr>
          <w:rFonts w:ascii="Times New Roman" w:hAnsi="Times New Roman" w:cs="Times New Roman"/>
          <w:szCs w:val="22"/>
        </w:rPr>
        <w:t xml:space="preserve"> 4</w:t>
      </w:r>
      <w:r w:rsidR="00BF5101">
        <w:rPr>
          <w:rFonts w:ascii="Times New Roman" w:hAnsi="Times New Roman" w:cs="Times New Roman"/>
          <w:szCs w:val="22"/>
        </w:rPr>
        <w:t xml:space="preserve"> к настоящему Договору</w:t>
      </w:r>
      <w:r w:rsidR="0004722F" w:rsidRPr="00387B72">
        <w:rPr>
          <w:rFonts w:ascii="Times New Roman" w:hAnsi="Times New Roman" w:cs="Times New Roman"/>
          <w:szCs w:val="22"/>
        </w:rPr>
        <w:t>.</w:t>
      </w:r>
    </w:p>
    <w:p w:rsidR="0038490D" w:rsidRDefault="0038490D" w:rsidP="00B1599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Соглашение об осуществлении электронного документооборота, </w:t>
      </w:r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приведенное в </w:t>
      </w:r>
      <w:hyperlink w:anchor="P1661" w:history="1">
        <w:r w:rsidR="00AE7F73">
          <w:rPr>
            <w:rFonts w:ascii="Times New Roman" w:hAnsi="Times New Roman" w:cs="Times New Roman"/>
            <w:color w:val="000000" w:themeColor="text1"/>
            <w:szCs w:val="22"/>
          </w:rPr>
          <w:t>П</w:t>
        </w:r>
        <w:r w:rsidRPr="00387B72">
          <w:rPr>
            <w:rFonts w:ascii="Times New Roman" w:hAnsi="Times New Roman" w:cs="Times New Roman"/>
            <w:color w:val="000000" w:themeColor="text1"/>
            <w:szCs w:val="22"/>
          </w:rPr>
          <w:t xml:space="preserve">риложении </w:t>
        </w:r>
        <w:r w:rsidR="0096640E" w:rsidRPr="00387B72">
          <w:rPr>
            <w:rFonts w:ascii="Times New Roman" w:hAnsi="Times New Roman" w:cs="Times New Roman"/>
            <w:color w:val="000000" w:themeColor="text1"/>
            <w:szCs w:val="22"/>
          </w:rPr>
          <w:t>№</w:t>
        </w:r>
        <w:r w:rsidRPr="00387B72">
          <w:rPr>
            <w:rFonts w:ascii="Times New Roman" w:hAnsi="Times New Roman" w:cs="Times New Roman"/>
            <w:color w:val="000000" w:themeColor="text1"/>
            <w:szCs w:val="22"/>
          </w:rPr>
          <w:t>4</w:t>
        </w:r>
      </w:hyperlink>
      <w:r w:rsidR="0004722F" w:rsidRPr="00387B72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к настоящему </w:t>
      </w:r>
      <w:r w:rsidR="00843621">
        <w:rPr>
          <w:rFonts w:ascii="Times New Roman" w:hAnsi="Times New Roman" w:cs="Times New Roman"/>
          <w:color w:val="000000" w:themeColor="text1"/>
          <w:szCs w:val="22"/>
        </w:rPr>
        <w:t>Д</w:t>
      </w:r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оговору, подлежит подписанию </w:t>
      </w:r>
      <w:r w:rsidR="00AE7F73">
        <w:rPr>
          <w:rFonts w:ascii="Times New Roman" w:hAnsi="Times New Roman" w:cs="Times New Roman"/>
          <w:color w:val="000000" w:themeColor="text1"/>
          <w:szCs w:val="22"/>
        </w:rPr>
        <w:t>С</w:t>
      </w:r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торонами настоящего </w:t>
      </w:r>
      <w:r w:rsidR="00BF5101">
        <w:rPr>
          <w:rFonts w:ascii="Times New Roman" w:hAnsi="Times New Roman" w:cs="Times New Roman"/>
          <w:color w:val="000000" w:themeColor="text1"/>
          <w:szCs w:val="22"/>
        </w:rPr>
        <w:t>Д</w:t>
      </w:r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оговора и становится неотъемлемой частью настоящего </w:t>
      </w:r>
      <w:r w:rsidR="00BF5101">
        <w:rPr>
          <w:rFonts w:ascii="Times New Roman" w:hAnsi="Times New Roman" w:cs="Times New Roman"/>
          <w:color w:val="000000" w:themeColor="text1"/>
          <w:szCs w:val="22"/>
        </w:rPr>
        <w:t>Д</w:t>
      </w:r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оговора в случае, если </w:t>
      </w:r>
      <w:hyperlink w:anchor="P1250" w:history="1">
        <w:r w:rsidRPr="00387B72">
          <w:rPr>
            <w:rFonts w:ascii="Times New Roman" w:hAnsi="Times New Roman" w:cs="Times New Roman"/>
            <w:color w:val="000000" w:themeColor="text1"/>
            <w:szCs w:val="22"/>
          </w:rPr>
          <w:t>абзацем первым</w:t>
        </w:r>
      </w:hyperlink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 настояще</w:t>
      </w:r>
      <w:r w:rsidRPr="00387B72">
        <w:rPr>
          <w:rFonts w:ascii="Times New Roman" w:hAnsi="Times New Roman" w:cs="Times New Roman"/>
          <w:szCs w:val="22"/>
        </w:rPr>
        <w:t>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:rsidR="00FA561A" w:rsidRPr="00387B72" w:rsidRDefault="00FA561A" w:rsidP="00FA561A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FA561A">
        <w:rPr>
          <w:rFonts w:ascii="Times New Roman" w:hAnsi="Times New Roman" w:cs="Times New Roman"/>
          <w:szCs w:val="22"/>
        </w:rPr>
        <w:t xml:space="preserve">Платежные документы, выставленные по прежним реквизитам Абонента, при несвоевременном уведомлении об их изменении, </w:t>
      </w:r>
      <w:r w:rsidR="00AE7F73">
        <w:rPr>
          <w:rFonts w:ascii="Times New Roman" w:hAnsi="Times New Roman" w:cs="Times New Roman"/>
          <w:szCs w:val="22"/>
        </w:rPr>
        <w:t>С</w:t>
      </w:r>
      <w:r w:rsidRPr="00FA561A">
        <w:rPr>
          <w:rFonts w:ascii="Times New Roman" w:hAnsi="Times New Roman" w:cs="Times New Roman"/>
          <w:szCs w:val="22"/>
        </w:rPr>
        <w:t>тороны признают выставленными надлежащим образом.</w:t>
      </w:r>
    </w:p>
    <w:p w:rsidR="0038490D" w:rsidRPr="00387B72" w:rsidRDefault="0038490D" w:rsidP="000457E5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</w:t>
      </w:r>
      <w:r w:rsidR="00390360" w:rsidRPr="00387B72">
        <w:rPr>
          <w:rFonts w:ascii="Times New Roman" w:hAnsi="Times New Roman" w:cs="Times New Roman"/>
          <w:szCs w:val="22"/>
        </w:rPr>
        <w:t>а, определятся в соответствии с законодательством РФ</w:t>
      </w:r>
      <w:r w:rsidR="000550E8" w:rsidRPr="00387B72">
        <w:rPr>
          <w:rFonts w:ascii="Times New Roman" w:hAnsi="Times New Roman" w:cs="Times New Roman"/>
          <w:szCs w:val="22"/>
        </w:rPr>
        <w:t xml:space="preserve"> и составляет </w:t>
      </w:r>
      <w:permStart w:id="1620189955" w:edGrp="everyone"/>
      <w:r w:rsidR="000550E8" w:rsidRPr="00387B72">
        <w:rPr>
          <w:rFonts w:ascii="Times New Roman" w:hAnsi="Times New Roman" w:cs="Times New Roman"/>
          <w:szCs w:val="22"/>
        </w:rPr>
        <w:t>________</w:t>
      </w:r>
      <w:permEnd w:id="1620189955"/>
      <w:r w:rsidRPr="00387B72">
        <w:rPr>
          <w:rFonts w:ascii="Times New Roman" w:hAnsi="Times New Roman" w:cs="Times New Roman"/>
          <w:szCs w:val="22"/>
        </w:rPr>
        <w:t xml:space="preserve">. Указанный объем подлежит оплате в порядке, предусмотренном </w:t>
      </w:r>
      <w:hyperlink w:anchor="P1245" w:history="1">
        <w:r w:rsidRPr="00387B72">
          <w:rPr>
            <w:rFonts w:ascii="Times New Roman" w:hAnsi="Times New Roman" w:cs="Times New Roman"/>
            <w:color w:val="000000" w:themeColor="text1"/>
            <w:szCs w:val="22"/>
          </w:rPr>
          <w:t>пунктом 8</w:t>
        </w:r>
      </w:hyperlink>
      <w:r w:rsidRPr="00387B72">
        <w:rPr>
          <w:rFonts w:ascii="Times New Roman" w:hAnsi="Times New Roman" w:cs="Times New Roman"/>
          <w:szCs w:val="22"/>
        </w:rPr>
        <w:t xml:space="preserve"> настоящего </w:t>
      </w:r>
      <w:r w:rsidR="00BF5101">
        <w:rPr>
          <w:rFonts w:ascii="Times New Roman" w:hAnsi="Times New Roman" w:cs="Times New Roman"/>
          <w:szCs w:val="22"/>
        </w:rPr>
        <w:t>Д</w:t>
      </w:r>
      <w:r w:rsidRPr="00387B72">
        <w:rPr>
          <w:rFonts w:ascii="Times New Roman" w:hAnsi="Times New Roman" w:cs="Times New Roman"/>
          <w:szCs w:val="22"/>
        </w:rPr>
        <w:t>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0457E5" w:rsidRPr="00387B72" w:rsidRDefault="0038490D" w:rsidP="000457E5">
      <w:pPr>
        <w:pStyle w:val="ConsPlusNormal"/>
        <w:numPr>
          <w:ilvl w:val="0"/>
          <w:numId w:val="5"/>
        </w:numPr>
        <w:tabs>
          <w:tab w:val="left" w:pos="1134"/>
        </w:tabs>
        <w:spacing w:before="220" w:after="24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Сверка расчетов по настоящему </w:t>
      </w:r>
      <w:r w:rsidR="00843621">
        <w:rPr>
          <w:rFonts w:ascii="Times New Roman" w:hAnsi="Times New Roman" w:cs="Times New Roman"/>
          <w:szCs w:val="22"/>
        </w:rPr>
        <w:t>Д</w:t>
      </w:r>
      <w:r w:rsidRPr="00387B72">
        <w:rPr>
          <w:rFonts w:ascii="Times New Roman" w:hAnsi="Times New Roman" w:cs="Times New Roman"/>
          <w:szCs w:val="22"/>
        </w:rPr>
        <w:t xml:space="preserve">оговору проводится между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Pr="00387B72">
        <w:rPr>
          <w:rFonts w:ascii="Times New Roman" w:hAnsi="Times New Roman" w:cs="Times New Roman"/>
          <w:szCs w:val="22"/>
        </w:rPr>
        <w:t xml:space="preserve">ией водопроводно-канализационного хозяйства и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том не реже 1 раза в год, а также по инициативе одной из </w:t>
      </w:r>
      <w:r w:rsidR="00AE7F73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 xml:space="preserve">торон путем составления и подписания </w:t>
      </w:r>
      <w:r w:rsidR="00AE7F73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 xml:space="preserve">торонами соответствующего акта. Сторона, инициирующая проведение сверки расчетов по настоящему </w:t>
      </w:r>
      <w:r w:rsidR="00843621">
        <w:rPr>
          <w:rFonts w:ascii="Times New Roman" w:hAnsi="Times New Roman" w:cs="Times New Roman"/>
          <w:szCs w:val="22"/>
        </w:rPr>
        <w:t>Д</w:t>
      </w:r>
      <w:r w:rsidRPr="00387B72">
        <w:rPr>
          <w:rFonts w:ascii="Times New Roman" w:hAnsi="Times New Roman" w:cs="Times New Roman"/>
          <w:szCs w:val="22"/>
        </w:rPr>
        <w:t xml:space="preserve">оговору, уведомляет другую </w:t>
      </w:r>
      <w:r w:rsidR="00AE7F73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 xml:space="preserve">торону о дате ее проведения не менее чем за 5 рабочих дней до дня ее проведения. В случае неявки </w:t>
      </w:r>
      <w:r w:rsidR="00AE7F73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 xml:space="preserve">тороны в указанный срок для проведения сверки расчетов </w:t>
      </w:r>
      <w:r w:rsidR="00AE7F73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 xml:space="preserve">торона, инициирующая проведение сверки расчетов по </w:t>
      </w:r>
      <w:r w:rsidR="00843621">
        <w:rPr>
          <w:rFonts w:ascii="Times New Roman" w:hAnsi="Times New Roman" w:cs="Times New Roman"/>
          <w:szCs w:val="22"/>
        </w:rPr>
        <w:t>Д</w:t>
      </w:r>
      <w:r w:rsidRPr="00387B72">
        <w:rPr>
          <w:rFonts w:ascii="Times New Roman" w:hAnsi="Times New Roman" w:cs="Times New Roman"/>
          <w:szCs w:val="22"/>
        </w:rPr>
        <w:t xml:space="preserve">оговору, составляет и направляет в адрес другой </w:t>
      </w:r>
      <w:r w:rsidR="00AE7F73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 xml:space="preserve">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253685">
        <w:rPr>
          <w:rFonts w:ascii="Times New Roman" w:hAnsi="Times New Roman" w:cs="Times New Roman"/>
          <w:szCs w:val="22"/>
        </w:rPr>
        <w:t>«Интернет»</w:t>
      </w:r>
      <w:r w:rsidRPr="00387B72">
        <w:rPr>
          <w:rFonts w:ascii="Times New Roman" w:hAnsi="Times New Roman" w:cs="Times New Roman"/>
          <w:szCs w:val="22"/>
        </w:rPr>
        <w:t>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</w:t>
      </w:r>
      <w:r w:rsidR="00253685">
        <w:rPr>
          <w:rFonts w:ascii="Times New Roman" w:hAnsi="Times New Roman" w:cs="Times New Roman"/>
          <w:szCs w:val="22"/>
        </w:rPr>
        <w:t>. В случае неполучения ответа по истечение</w:t>
      </w:r>
      <w:r w:rsidRPr="00387B72">
        <w:rPr>
          <w:rFonts w:ascii="Times New Roman" w:hAnsi="Times New Roman" w:cs="Times New Roman"/>
          <w:szCs w:val="22"/>
        </w:rPr>
        <w:t xml:space="preserve"> 10 рабочих дней после направления </w:t>
      </w:r>
      <w:r w:rsidR="00AE7F73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 xml:space="preserve">тороне акт сверки расчетов считается признанным (согласованным) обеими </w:t>
      </w:r>
      <w:r w:rsidR="00AE7F73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>торонами.</w:t>
      </w:r>
    </w:p>
    <w:p w:rsidR="00707B23" w:rsidRPr="00387B72" w:rsidRDefault="0038490D" w:rsidP="000457E5">
      <w:pPr>
        <w:pStyle w:val="ConsPlusNormal"/>
        <w:numPr>
          <w:ilvl w:val="0"/>
          <w:numId w:val="5"/>
        </w:numPr>
        <w:tabs>
          <w:tab w:val="left" w:pos="1134"/>
        </w:tabs>
        <w:spacing w:before="220" w:after="24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Размер платы за негативное воздействие на работу централизованной системы водоотведения, а также размер платы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та в связи с нарушением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>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  <w:r w:rsidR="00707B23" w:rsidRPr="00387B72">
        <w:rPr>
          <w:rFonts w:ascii="Times New Roman" w:hAnsi="Times New Roman" w:cs="Times New Roman"/>
          <w:szCs w:val="22"/>
        </w:rPr>
        <w:t xml:space="preserve"> </w:t>
      </w:r>
    </w:p>
    <w:p w:rsidR="0038490D" w:rsidRPr="00387B72" w:rsidRDefault="0038490D" w:rsidP="00B1599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Оплата производится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том на основании счетов, выставляемых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Pr="00387B72">
        <w:rPr>
          <w:rFonts w:ascii="Times New Roman" w:hAnsi="Times New Roman" w:cs="Times New Roman"/>
          <w:szCs w:val="22"/>
        </w:rPr>
        <w:t>ией водопроводно-канализационного хозяйства, в течение 7 рабочих дней с даты выставления счета.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 xml:space="preserve">Права и обязанности </w:t>
      </w:r>
      <w:r w:rsidR="00AE7F73">
        <w:rPr>
          <w:rFonts w:ascii="Times New Roman" w:hAnsi="Times New Roman" w:cs="Times New Roman"/>
          <w:b/>
        </w:rPr>
        <w:t>С</w:t>
      </w:r>
      <w:r w:rsidRPr="00387B72">
        <w:rPr>
          <w:rFonts w:ascii="Times New Roman" w:hAnsi="Times New Roman" w:cs="Times New Roman"/>
          <w:b/>
        </w:rPr>
        <w:t>торон</w:t>
      </w:r>
    </w:p>
    <w:p w:rsidR="00DA165D" w:rsidRPr="00387B72" w:rsidRDefault="00361C35" w:rsidP="000457E5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ия водопроводно-канализационного хозяйства обязана: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а) осуществлять подачу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ту холодной воды установленного качества в объеме, установленном настоящим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оговором, за исключением случаев, предусмотренных законодательством Российской Федерации;</w:t>
      </w:r>
    </w:p>
    <w:p w:rsidR="0094463D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б) </w:t>
      </w:r>
      <w:r w:rsidR="0094463D" w:rsidRPr="0094463D">
        <w:rPr>
          <w:rFonts w:ascii="Times New Roman" w:hAnsi="Times New Roman" w:cs="Times New Roman"/>
        </w:rPr>
        <w:t xml:space="preserve">устанавливать гарантированный объем и режим подачи холодной воды на уровне рациональной потребности индивидуально для Абонента с учетом всех его субабонентов, получивших согласование с </w:t>
      </w:r>
      <w:r w:rsidR="0094463D">
        <w:rPr>
          <w:rFonts w:ascii="Times New Roman" w:hAnsi="Times New Roman" w:cs="Times New Roman"/>
        </w:rPr>
        <w:t>О</w:t>
      </w:r>
      <w:r w:rsidR="0094463D" w:rsidRPr="0094463D">
        <w:rPr>
          <w:rFonts w:ascii="Times New Roman" w:hAnsi="Times New Roman" w:cs="Times New Roman"/>
        </w:rPr>
        <w:t>рганизацией водопроводно – канализационного хозяйства на присоединение к сетям Абонента, и предоставленных Абонентом необходимых для расчета фактических данных;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 xml:space="preserve">в) </w:t>
      </w:r>
      <w:r w:rsidR="00DA165D" w:rsidRPr="00387B72">
        <w:rPr>
          <w:rFonts w:ascii="Times New Roman" w:hAnsi="Times New Roman" w:cs="Times New Roman"/>
        </w:rPr>
        <w:t>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г) </w:t>
      </w:r>
      <w:r w:rsidR="00DA165D" w:rsidRPr="00387B72">
        <w:rPr>
          <w:rFonts w:ascii="Times New Roman" w:hAnsi="Times New Roman" w:cs="Times New Roman"/>
        </w:rPr>
        <w:t>осуществлять производственный контроль качества питьевой воды и контроль состава и свойств сточных вод</w:t>
      </w:r>
      <w:r w:rsidR="005349F3" w:rsidRPr="005349F3">
        <w:rPr>
          <w:rFonts w:ascii="Times New Roman" w:hAnsi="Times New Roman" w:cs="Times New Roman"/>
        </w:rPr>
        <w:t xml:space="preserve"> </w:t>
      </w:r>
      <w:r w:rsidR="005349F3">
        <w:rPr>
          <w:rFonts w:ascii="Times New Roman" w:hAnsi="Times New Roman" w:cs="Times New Roman"/>
        </w:rPr>
        <w:t>в соответствии с утверждёнными графиками.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д) </w:t>
      </w:r>
      <w:r w:rsidR="00DA165D" w:rsidRPr="00387B72">
        <w:rPr>
          <w:rFonts w:ascii="Times New Roman" w:hAnsi="Times New Roman" w:cs="Times New Roman"/>
        </w:rPr>
        <w:t>соблюдать установленный режим подачи холодной воды и режим приема сточных вод;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е) </w:t>
      </w:r>
      <w:r w:rsidR="00DA165D" w:rsidRPr="00387B72">
        <w:rPr>
          <w:rFonts w:ascii="Times New Roman" w:hAnsi="Times New Roman" w:cs="Times New Roman"/>
        </w:rPr>
        <w:t xml:space="preserve">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253685">
        <w:rPr>
          <w:rFonts w:ascii="Times New Roman" w:hAnsi="Times New Roman" w:cs="Times New Roman"/>
        </w:rPr>
        <w:t>«Интернет»</w:t>
      </w:r>
      <w:r w:rsidR="00DA165D" w:rsidRPr="00387B72">
        <w:rPr>
          <w:rFonts w:ascii="Times New Roman" w:hAnsi="Times New Roman" w:cs="Times New Roman"/>
        </w:rPr>
        <w:t>), позволяющим подтвердить получение такого уведомления адресатом;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ж) </w:t>
      </w:r>
      <w:r w:rsidR="00DA165D" w:rsidRPr="00387B72">
        <w:rPr>
          <w:rFonts w:ascii="Times New Roman" w:hAnsi="Times New Roman" w:cs="Times New Roman"/>
        </w:rPr>
        <w:t xml:space="preserve">предоставлять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з) </w:t>
      </w:r>
      <w:r w:rsidR="00DA165D" w:rsidRPr="00387B72">
        <w:rPr>
          <w:rFonts w:ascii="Times New Roman" w:hAnsi="Times New Roman" w:cs="Times New Roman"/>
        </w:rPr>
        <w:t xml:space="preserve">отвечать на жалобы и обращения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 по вопросам, связанным с исполнением настоящего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оговора, в течение срока, установленного законодательством Российской Федерации;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и) </w:t>
      </w:r>
      <w:r w:rsidR="00DA165D" w:rsidRPr="00387B72">
        <w:rPr>
          <w:rFonts w:ascii="Times New Roman" w:hAnsi="Times New Roman" w:cs="Times New Roman"/>
        </w:rPr>
        <w:t xml:space="preserve">при участии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та, если иное не предусмотрено </w:t>
      </w:r>
      <w:hyperlink r:id="rId12" w:history="1">
        <w:r w:rsidR="00DA165D" w:rsidRPr="00387B72">
          <w:rPr>
            <w:rFonts w:ascii="Times New Roman" w:hAnsi="Times New Roman" w:cs="Times New Roman"/>
          </w:rPr>
          <w:t>Правилами</w:t>
        </w:r>
      </w:hyperlink>
      <w:r w:rsidR="00DA165D" w:rsidRPr="00387B72">
        <w:rPr>
          <w:rFonts w:ascii="Times New Roman" w:hAnsi="Times New Roman" w:cs="Times New Roman"/>
        </w:rPr>
        <w:t xml:space="preserve"> </w:t>
      </w:r>
      <w:r w:rsidR="005349F3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>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к) </w:t>
      </w:r>
      <w:r w:rsidR="00DA165D" w:rsidRPr="00387B72">
        <w:rPr>
          <w:rFonts w:ascii="Times New Roman" w:hAnsi="Times New Roman" w:cs="Times New Roman"/>
        </w:rPr>
        <w:t xml:space="preserve">опломбировать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ту приборы учета холодной воды и сточных вод без взимания платы, за исключением случаев, предусмотренных </w:t>
      </w:r>
      <w:hyperlink r:id="rId13" w:history="1">
        <w:r w:rsidR="00DA165D" w:rsidRPr="00387B72">
          <w:rPr>
            <w:rFonts w:ascii="Times New Roman" w:hAnsi="Times New Roman" w:cs="Times New Roman"/>
          </w:rPr>
          <w:t>Правилами</w:t>
        </w:r>
      </w:hyperlink>
      <w:r w:rsidR="00DA165D" w:rsidRPr="00387B72">
        <w:rPr>
          <w:rFonts w:ascii="Times New Roman" w:hAnsi="Times New Roman" w:cs="Times New Roman"/>
        </w:rPr>
        <w:t xml:space="preserve"> </w:t>
      </w:r>
      <w:r w:rsidR="005349F3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>ии коммерческого учета воды, сточных вод, при которых взимается плата за опломбирование приборов учета;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л) </w:t>
      </w:r>
      <w:r w:rsidR="00DA165D" w:rsidRPr="00387B72">
        <w:rPr>
          <w:rFonts w:ascii="Times New Roman" w:hAnsi="Times New Roman" w:cs="Times New Roman"/>
        </w:rPr>
        <w:t xml:space="preserve">предупреждать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оговором и нормативными правовыми актами Российской Федерации;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м) </w:t>
      </w:r>
      <w:r w:rsidR="00DA165D" w:rsidRPr="00387B72">
        <w:rPr>
          <w:rFonts w:ascii="Times New Roman" w:hAnsi="Times New Roman" w:cs="Times New Roman"/>
        </w:rPr>
        <w:t>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н) </w:t>
      </w:r>
      <w:r w:rsidR="00DA165D" w:rsidRPr="00387B72">
        <w:rPr>
          <w:rFonts w:ascii="Times New Roman" w:hAnsi="Times New Roman" w:cs="Times New Roman"/>
        </w:rPr>
        <w:t>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о) </w:t>
      </w:r>
      <w:r w:rsidR="00DA165D" w:rsidRPr="00387B72">
        <w:rPr>
          <w:rFonts w:ascii="Times New Roman" w:hAnsi="Times New Roman" w:cs="Times New Roman"/>
        </w:rPr>
        <w:t>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п) </w:t>
      </w:r>
      <w:r w:rsidR="00DA165D" w:rsidRPr="00387B72">
        <w:rPr>
          <w:rFonts w:ascii="Times New Roman" w:hAnsi="Times New Roman" w:cs="Times New Roman"/>
        </w:rPr>
        <w:t xml:space="preserve">требовать от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та реализации мероприятий, направленных на достижение установленных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р) </w:t>
      </w:r>
      <w:r w:rsidR="00DA165D" w:rsidRPr="00387B72">
        <w:rPr>
          <w:rFonts w:ascii="Times New Roman" w:hAnsi="Times New Roman" w:cs="Times New Roman"/>
        </w:rPr>
        <w:t xml:space="preserve">осуществлять контроль </w:t>
      </w:r>
      <w:r w:rsidR="005349F3">
        <w:rPr>
          <w:rFonts w:ascii="Times New Roman" w:hAnsi="Times New Roman" w:cs="Times New Roman"/>
        </w:rPr>
        <w:t>над</w:t>
      </w:r>
      <w:r w:rsidR="00DA165D" w:rsidRPr="00387B72">
        <w:rPr>
          <w:rFonts w:ascii="Times New Roman" w:hAnsi="Times New Roman" w:cs="Times New Roman"/>
        </w:rPr>
        <w:t xml:space="preserve"> соблюдением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том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A165D" w:rsidRPr="00387B72" w:rsidRDefault="0094463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</w:t>
      </w:r>
      <w:r w:rsidR="00DA165D" w:rsidRPr="00387B72">
        <w:rPr>
          <w:rFonts w:ascii="Times New Roman" w:hAnsi="Times New Roman" w:cs="Times New Roman"/>
        </w:rPr>
        <w:t xml:space="preserve">уведомлять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</w:t>
      </w:r>
      <w:r w:rsidR="00253685">
        <w:rPr>
          <w:rFonts w:ascii="Times New Roman" w:hAnsi="Times New Roman" w:cs="Times New Roman"/>
        </w:rPr>
        <w:t xml:space="preserve">прекращение </w:t>
      </w:r>
      <w:r w:rsidR="00DA165D" w:rsidRPr="00387B72">
        <w:rPr>
          <w:rFonts w:ascii="Times New Roman" w:hAnsi="Times New Roman" w:cs="Times New Roman"/>
        </w:rPr>
        <w:t xml:space="preserve">или ограничение холодного водоснабжения и водоотведения в отношении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та.</w:t>
      </w:r>
    </w:p>
    <w:p w:rsidR="00DA165D" w:rsidRPr="00387B72" w:rsidRDefault="00361C3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ия водопроводно-канализационного хозяйства вправе: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а) осуществлять контроль за правильностью учета объемов поданной (полученной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том) холодной воды и учета объемов принятых (отведенных) сточных 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</w:t>
      </w:r>
      <w:r w:rsidRPr="00387B72">
        <w:rPr>
          <w:rFonts w:ascii="Times New Roman" w:hAnsi="Times New Roman" w:cs="Times New Roman"/>
        </w:rPr>
        <w:lastRenderedPageBreak/>
        <w:t>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б) осуществлять контроль за наличием самовольного пользования и (или) самовольного подключения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г) иметь беспрепятственный доступ к водопроводным и канализационным сетям и иным объектам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та, местам отбора проб холодной воды, сточных вод, приборам учета (узлам учета) холодной воды, сточных вод и иным устройствам, которыми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ar164" w:history="1">
        <w:r w:rsidRPr="00387B72">
          <w:rPr>
            <w:rFonts w:ascii="Times New Roman" w:hAnsi="Times New Roman" w:cs="Times New Roman"/>
          </w:rPr>
          <w:t>разделом VI</w:t>
        </w:r>
      </w:hyperlink>
      <w:r w:rsidRPr="00387B72">
        <w:rPr>
          <w:rFonts w:ascii="Times New Roman" w:hAnsi="Times New Roman" w:cs="Times New Roman"/>
        </w:rPr>
        <w:t xml:space="preserve">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оговора;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д) взимать с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плату за отведение сточных вод сверх установленных нормативов по объему сточных вод и нормативов состава сточных вод, а также за негативное воздействие на работу централизованной системы водоотведения;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е) инициировать проведение сверки расчетов по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оговору;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ж) прекращать подачу холодной воды и (или) отведение сточных вод в случаях и порядке, которые предусмотрены </w:t>
      </w:r>
      <w:r w:rsidR="00253685">
        <w:rPr>
          <w:rFonts w:ascii="Times New Roman" w:hAnsi="Times New Roman" w:cs="Times New Roman"/>
          <w:color w:val="000000" w:themeColor="text1"/>
        </w:rPr>
        <w:t>З</w:t>
      </w:r>
      <w:hyperlink r:id="rId14" w:history="1">
        <w:r w:rsidRPr="00387B72">
          <w:rPr>
            <w:rFonts w:ascii="Times New Roman" w:hAnsi="Times New Roman" w:cs="Times New Roman"/>
            <w:color w:val="000000" w:themeColor="text1"/>
          </w:rPr>
          <w:t>аконом</w:t>
        </w:r>
      </w:hyperlink>
      <w:r w:rsidRPr="00387B72">
        <w:rPr>
          <w:rFonts w:ascii="Times New Roman" w:hAnsi="Times New Roman" w:cs="Times New Roman"/>
          <w:color w:val="000000" w:themeColor="text1"/>
        </w:rPr>
        <w:t xml:space="preserve"> и </w:t>
      </w:r>
      <w:hyperlink r:id="rId15" w:history="1">
        <w:r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387B72">
        <w:rPr>
          <w:rFonts w:ascii="Times New Roman" w:hAnsi="Times New Roman" w:cs="Times New Roman"/>
          <w:color w:val="000000" w:themeColor="text1"/>
        </w:rPr>
        <w:t xml:space="preserve"> холодного </w:t>
      </w:r>
      <w:r w:rsidRPr="00387B72">
        <w:rPr>
          <w:rFonts w:ascii="Times New Roman" w:hAnsi="Times New Roman" w:cs="Times New Roman"/>
        </w:rPr>
        <w:t>водоснабжения и водоотведения.</w:t>
      </w:r>
    </w:p>
    <w:p w:rsidR="00DA165D" w:rsidRPr="00387B72" w:rsidRDefault="0025368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 обязан:</w:t>
      </w:r>
    </w:p>
    <w:p w:rsidR="00DA165D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94463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  <w:color w:val="000000" w:themeColor="text1"/>
        </w:rPr>
        <w:t xml:space="preserve">б) </w:t>
      </w:r>
      <w:r w:rsidR="0094463D" w:rsidRPr="0094463D">
        <w:rPr>
          <w:rFonts w:ascii="Times New Roman" w:hAnsi="Times New Roman" w:cs="Times New Roman"/>
        </w:rPr>
        <w:t xml:space="preserve">соблюдать установленные настоящим Договором условия и режим потребления холодной воды и режим водоотведения. Выполнять предписания Организации водопроводно – канализационного хозяйства по экономии холодной воды и качеству сбрасываемых сточных вод. </w:t>
      </w:r>
    </w:p>
    <w:p w:rsidR="00DA165D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87B72">
        <w:rPr>
          <w:rFonts w:ascii="Times New Roman" w:hAnsi="Times New Roman" w:cs="Times New Roman"/>
          <w:color w:val="000000" w:themeColor="text1"/>
        </w:rPr>
        <w:t xml:space="preserve">в) 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</w:t>
      </w:r>
      <w:r w:rsidR="008174C2" w:rsidRPr="008174C2">
        <w:rPr>
          <w:rFonts w:ascii="Times New Roman" w:hAnsi="Times New Roman" w:cs="Times New Roman"/>
          <w:color w:val="000000" w:themeColor="text1"/>
        </w:rPr>
        <w:t>а также своевременную поверку средств измерений</w:t>
      </w:r>
      <w:r w:rsidR="008174C2">
        <w:rPr>
          <w:rFonts w:ascii="Times New Roman" w:hAnsi="Times New Roman" w:cs="Times New Roman"/>
          <w:color w:val="000000" w:themeColor="text1"/>
        </w:rPr>
        <w:t>,</w:t>
      </w:r>
      <w:r w:rsidR="008174C2" w:rsidRPr="008174C2">
        <w:rPr>
          <w:rFonts w:ascii="Times New Roman" w:hAnsi="Times New Roman" w:cs="Times New Roman"/>
          <w:color w:val="000000" w:themeColor="text1"/>
        </w:rPr>
        <w:t xml:space="preserve"> </w:t>
      </w:r>
      <w:r w:rsidR="00DA165D" w:rsidRPr="00387B72">
        <w:rPr>
          <w:rFonts w:ascii="Times New Roman" w:hAnsi="Times New Roman" w:cs="Times New Roman"/>
          <w:color w:val="000000" w:themeColor="text1"/>
        </w:rPr>
        <w:t>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:rsidR="008174C2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87B72">
        <w:rPr>
          <w:rFonts w:ascii="Times New Roman" w:hAnsi="Times New Roman" w:cs="Times New Roman"/>
        </w:rPr>
        <w:t xml:space="preserve">г) </w:t>
      </w:r>
      <w:r w:rsidR="008174C2">
        <w:rPr>
          <w:rFonts w:ascii="Times New Roman" w:hAnsi="Times New Roman" w:cs="Times New Roman"/>
          <w:color w:val="000000" w:themeColor="text1"/>
        </w:rPr>
        <w:t>с</w:t>
      </w:r>
      <w:r w:rsidR="008174C2" w:rsidRPr="008174C2">
        <w:rPr>
          <w:rFonts w:ascii="Times New Roman" w:hAnsi="Times New Roman" w:cs="Times New Roman"/>
          <w:color w:val="000000" w:themeColor="text1"/>
        </w:rPr>
        <w:t xml:space="preserve">нятие пломб с пожарных гидрантов и задвижек допускается только при пожаре с последующим письменным уведомлением </w:t>
      </w:r>
      <w:r w:rsidR="008174C2">
        <w:rPr>
          <w:rFonts w:ascii="Times New Roman" w:hAnsi="Times New Roman" w:cs="Times New Roman"/>
          <w:color w:val="000000" w:themeColor="text1"/>
        </w:rPr>
        <w:t>О</w:t>
      </w:r>
      <w:r w:rsidR="008174C2" w:rsidRPr="008174C2">
        <w:rPr>
          <w:rFonts w:ascii="Times New Roman" w:hAnsi="Times New Roman" w:cs="Times New Roman"/>
          <w:color w:val="000000" w:themeColor="text1"/>
        </w:rPr>
        <w:t>рганизации водопроводно – канализационного хозяйства в течение 2-х суток;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87B72">
        <w:rPr>
          <w:rFonts w:ascii="Times New Roman" w:hAnsi="Times New Roman" w:cs="Times New Roman"/>
        </w:rPr>
        <w:t xml:space="preserve">д) 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обеспечивать учет получаемой холодной воды и отводимых сточных вод в порядке, установленном </w:t>
      </w:r>
      <w:hyperlink w:anchor="Par131" w:history="1">
        <w:r w:rsidR="00DA165D" w:rsidRPr="00387B72">
          <w:rPr>
            <w:rFonts w:ascii="Times New Roman" w:hAnsi="Times New Roman" w:cs="Times New Roman"/>
            <w:color w:val="000000" w:themeColor="text1"/>
          </w:rPr>
          <w:t>разделом V</w:t>
        </w:r>
      </w:hyperlink>
      <w:r w:rsidR="00DA165D" w:rsidRPr="00387B72"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="00BF5101">
        <w:rPr>
          <w:rFonts w:ascii="Times New Roman" w:hAnsi="Times New Roman" w:cs="Times New Roman"/>
          <w:color w:val="000000" w:themeColor="text1"/>
        </w:rPr>
        <w:t>Д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оговора, и в соответствии с </w:t>
      </w:r>
      <w:hyperlink r:id="rId16" w:history="1">
        <w:r w:rsidR="00DA165D"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DA165D" w:rsidRPr="00387B72">
        <w:rPr>
          <w:rFonts w:ascii="Times New Roman" w:hAnsi="Times New Roman" w:cs="Times New Roman"/>
          <w:color w:val="000000" w:themeColor="text1"/>
        </w:rPr>
        <w:t xml:space="preserve"> </w:t>
      </w:r>
      <w:r w:rsidR="000514B9">
        <w:rPr>
          <w:rFonts w:ascii="Times New Roman" w:hAnsi="Times New Roman" w:cs="Times New Roman"/>
          <w:color w:val="000000" w:themeColor="text1"/>
        </w:rPr>
        <w:t>о</w:t>
      </w:r>
      <w:r w:rsidR="00361C35">
        <w:rPr>
          <w:rFonts w:ascii="Times New Roman" w:hAnsi="Times New Roman" w:cs="Times New Roman"/>
          <w:color w:val="000000" w:themeColor="text1"/>
        </w:rPr>
        <w:t>рганизац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ии коммерческого учета воды, сточных вод, если иное не предусмотрено настоящим </w:t>
      </w:r>
      <w:r w:rsidR="00843621">
        <w:rPr>
          <w:rFonts w:ascii="Times New Roman" w:hAnsi="Times New Roman" w:cs="Times New Roman"/>
          <w:color w:val="000000" w:themeColor="text1"/>
        </w:rPr>
        <w:t>Д</w:t>
      </w:r>
      <w:r w:rsidR="00DA165D" w:rsidRPr="00387B72">
        <w:rPr>
          <w:rFonts w:ascii="Times New Roman" w:hAnsi="Times New Roman" w:cs="Times New Roman"/>
          <w:color w:val="000000" w:themeColor="text1"/>
        </w:rPr>
        <w:t>оговором;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е) </w:t>
      </w:r>
      <w:r w:rsidR="00DA165D" w:rsidRPr="00387B72">
        <w:rPr>
          <w:rFonts w:ascii="Times New Roman" w:hAnsi="Times New Roman" w:cs="Times New Roman"/>
        </w:rPr>
        <w:t xml:space="preserve">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оговоре, в случае, если установка таких приборов 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предусмотрена </w:t>
      </w:r>
      <w:hyperlink r:id="rId17" w:history="1">
        <w:r w:rsidR="00DA165D"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DA165D" w:rsidRPr="00387B72">
        <w:rPr>
          <w:rFonts w:ascii="Times New Roman" w:hAnsi="Times New Roman" w:cs="Times New Roman"/>
          <w:color w:val="000000" w:themeColor="text1"/>
        </w:rPr>
        <w:t xml:space="preserve"> холодного </w:t>
      </w:r>
      <w:r w:rsidR="00DA165D" w:rsidRPr="00387B72">
        <w:rPr>
          <w:rFonts w:ascii="Times New Roman" w:hAnsi="Times New Roman" w:cs="Times New Roman"/>
        </w:rPr>
        <w:t>водоснабжения и водоотведения;</w:t>
      </w:r>
    </w:p>
    <w:p w:rsidR="00DA165D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ё) </w:t>
      </w:r>
      <w:r w:rsidR="00DA165D" w:rsidRPr="00387B72">
        <w:rPr>
          <w:rFonts w:ascii="Times New Roman" w:hAnsi="Times New Roman" w:cs="Times New Roman"/>
        </w:rPr>
        <w:t xml:space="preserve">соблюдать установленный настоящим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оговором режим потребления холодной воды и режим водоотведения;</w:t>
      </w:r>
    </w:p>
    <w:p w:rsidR="0094463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ж) </w:t>
      </w:r>
      <w:r w:rsidR="0094463D">
        <w:rPr>
          <w:rFonts w:ascii="Times New Roman" w:hAnsi="Times New Roman" w:cs="Times New Roman"/>
        </w:rPr>
        <w:t>о</w:t>
      </w:r>
      <w:r w:rsidR="0094463D" w:rsidRPr="0094463D">
        <w:rPr>
          <w:rFonts w:ascii="Times New Roman" w:hAnsi="Times New Roman" w:cs="Times New Roman"/>
        </w:rPr>
        <w:t>беспечивать своевременное изменение баланса водопотребления и водоотведения, в случае изменения технических характеристик водного</w:t>
      </w:r>
      <w:r w:rsidR="0094463D">
        <w:rPr>
          <w:rFonts w:ascii="Times New Roman" w:hAnsi="Times New Roman" w:cs="Times New Roman"/>
        </w:rPr>
        <w:t xml:space="preserve"> - канализационного</w:t>
      </w:r>
      <w:r w:rsidR="0094463D" w:rsidRPr="0094463D">
        <w:rPr>
          <w:rFonts w:ascii="Times New Roman" w:hAnsi="Times New Roman" w:cs="Times New Roman"/>
        </w:rPr>
        <w:t xml:space="preserve"> хозяйства, в том числе принятия и выбытия объектов</w:t>
      </w:r>
      <w:r w:rsidR="0094463D">
        <w:rPr>
          <w:rFonts w:ascii="Times New Roman" w:hAnsi="Times New Roman" w:cs="Times New Roman"/>
        </w:rPr>
        <w:t>;</w:t>
      </w:r>
    </w:p>
    <w:p w:rsidR="00DA165D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з) </w:t>
      </w:r>
      <w:r w:rsidR="00DA165D" w:rsidRPr="00387B72">
        <w:rPr>
          <w:rFonts w:ascii="Times New Roman" w:hAnsi="Times New Roman" w:cs="Times New Roman"/>
        </w:rPr>
        <w:t xml:space="preserve">производить оплату по настоящему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оговору в порядке, размере и сроки, которые определены в соответствии с настоящим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оговором, в том числе в случае перехода прав на объекты, в отношении которых осуществляется водоснабжение и водоотведение в соответствии с настоящим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оговором, до даты расторжения настоящего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оговора в соответствии 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с </w:t>
      </w:r>
      <w:hyperlink w:anchor="Par305" w:history="1">
        <w:r w:rsidR="00DA165D" w:rsidRPr="00387B72">
          <w:rPr>
            <w:rFonts w:ascii="Times New Roman" w:hAnsi="Times New Roman" w:cs="Times New Roman"/>
            <w:color w:val="000000" w:themeColor="text1"/>
          </w:rPr>
          <w:t>п</w:t>
        </w:r>
        <w:r w:rsidR="006D5DBE" w:rsidRPr="00387B72">
          <w:rPr>
            <w:rFonts w:ascii="Times New Roman" w:hAnsi="Times New Roman" w:cs="Times New Roman"/>
            <w:color w:val="000000" w:themeColor="text1"/>
          </w:rPr>
          <w:t>.</w:t>
        </w:r>
        <w:r w:rsidR="00DA165D" w:rsidRPr="00387B72">
          <w:rPr>
            <w:rFonts w:ascii="Times New Roman" w:hAnsi="Times New Roman" w:cs="Times New Roman"/>
            <w:color w:val="000000" w:themeColor="text1"/>
          </w:rPr>
          <w:t xml:space="preserve"> </w:t>
        </w:r>
        <w:r w:rsidR="00FA561A">
          <w:rPr>
            <w:rFonts w:ascii="Times New Roman" w:hAnsi="Times New Roman" w:cs="Times New Roman"/>
            <w:color w:val="000000" w:themeColor="text1"/>
          </w:rPr>
          <w:t>84</w:t>
        </w:r>
      </w:hyperlink>
      <w:r w:rsidR="00DA165D" w:rsidRPr="00387B72">
        <w:rPr>
          <w:rFonts w:ascii="Times New Roman" w:hAnsi="Times New Roman" w:cs="Times New Roman"/>
        </w:rPr>
        <w:t xml:space="preserve"> настоящего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оговора,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объекту;</w:t>
      </w:r>
    </w:p>
    <w:p w:rsidR="0094463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 xml:space="preserve">и) </w:t>
      </w:r>
      <w:r w:rsidR="0094463D" w:rsidRPr="0094463D">
        <w:rPr>
          <w:rFonts w:ascii="Times New Roman" w:hAnsi="Times New Roman" w:cs="Times New Roman"/>
        </w:rPr>
        <w:t>вносить плату за нарушение нормативов по объему и составу сточных вод, отводимых в централизованную систему водоотведения, в том числе при залповом сбросе, и плату за превышение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а также плату за сброс веществ, запрещенных или не разрешенных к сбросу в централизованные системы водоотведения;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й) </w:t>
      </w:r>
      <w:r w:rsidR="00DA165D" w:rsidRPr="00387B72">
        <w:rPr>
          <w:rFonts w:ascii="Times New Roman" w:hAnsi="Times New Roman" w:cs="Times New Roman"/>
        </w:rPr>
        <w:t xml:space="preserve">обеспечивать беспрепятственный доступ представителям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ии водопроводно-канализационного хозяйства или по ее указанию представителям иной </w:t>
      </w:r>
      <w:r w:rsidR="00AE7F73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 xml:space="preserve">ии к водопроводным и (или) канализационным сетям и иным объектам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та, местам отбора проб холодной воды, сточных вод, приборам учета (узлам учета), которыми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предусмотрены </w:t>
      </w:r>
      <w:hyperlink w:anchor="Par164" w:history="1">
        <w:r w:rsidR="00DA165D" w:rsidRPr="00387B72">
          <w:rPr>
            <w:rFonts w:ascii="Times New Roman" w:hAnsi="Times New Roman" w:cs="Times New Roman"/>
            <w:color w:val="000000" w:themeColor="text1"/>
          </w:rPr>
          <w:t>разделом VI</w:t>
        </w:r>
      </w:hyperlink>
      <w:r w:rsidR="00DA165D" w:rsidRPr="00387B72">
        <w:rPr>
          <w:rFonts w:ascii="Times New Roman" w:hAnsi="Times New Roman" w:cs="Times New Roman"/>
        </w:rPr>
        <w:t xml:space="preserve"> настоящего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оговора</w:t>
      </w:r>
      <w:r w:rsidR="008174C2">
        <w:rPr>
          <w:rFonts w:ascii="Times New Roman" w:hAnsi="Times New Roman" w:cs="Times New Roman"/>
        </w:rPr>
        <w:t>, а равно</w:t>
      </w:r>
      <w:r w:rsidR="008174C2">
        <w:t xml:space="preserve"> </w:t>
      </w:r>
      <w:r w:rsidR="008174C2" w:rsidRPr="008174C2">
        <w:rPr>
          <w:rFonts w:ascii="Times New Roman" w:hAnsi="Times New Roman" w:cs="Times New Roman"/>
        </w:rPr>
        <w:t xml:space="preserve">транзитным водопроводам и канализационным сетям, находящимся в хозяйственном ведении </w:t>
      </w:r>
      <w:r w:rsidR="008174C2">
        <w:rPr>
          <w:rFonts w:ascii="Times New Roman" w:hAnsi="Times New Roman" w:cs="Times New Roman"/>
        </w:rPr>
        <w:t>О</w:t>
      </w:r>
      <w:r w:rsidR="008174C2" w:rsidRPr="008174C2">
        <w:rPr>
          <w:rFonts w:ascii="Times New Roman" w:hAnsi="Times New Roman" w:cs="Times New Roman"/>
        </w:rPr>
        <w:t>рганизации водопроводно - канализационного хозяйства и проходящим по территории Абонента для осмотра и проведения эксплуатационных работ</w:t>
      </w:r>
      <w:r w:rsidR="00DA165D" w:rsidRPr="00387B72">
        <w:rPr>
          <w:rFonts w:ascii="Times New Roman" w:hAnsi="Times New Roman" w:cs="Times New Roman"/>
        </w:rPr>
        <w:t>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к) </w:t>
      </w:r>
      <w:r w:rsidR="00DA165D" w:rsidRPr="00387B72">
        <w:rPr>
          <w:rFonts w:ascii="Times New Roman" w:hAnsi="Times New Roman" w:cs="Times New Roman"/>
        </w:rPr>
        <w:t xml:space="preserve">содержать в исправном состоянии системы и средства противопожарного водоснабжения, принадлежащие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л) </w:t>
      </w:r>
      <w:r w:rsidR="00DA165D" w:rsidRPr="00387B72">
        <w:rPr>
          <w:rFonts w:ascii="Times New Roman" w:hAnsi="Times New Roman" w:cs="Times New Roman"/>
        </w:rPr>
        <w:t xml:space="preserve">незамедлительно уведомлять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м) </w:t>
      </w:r>
      <w:r w:rsidR="00DA165D" w:rsidRPr="00387B72">
        <w:rPr>
          <w:rFonts w:ascii="Times New Roman" w:hAnsi="Times New Roman" w:cs="Times New Roman"/>
        </w:rPr>
        <w:t xml:space="preserve">уведомлять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ию водопроводно-канализационного хозяйства о переходе прав на объекты, в отношении которых осуществляется водоснабжение и водоотведение в соответствии с настоящим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установленном </w:t>
      </w:r>
      <w:hyperlink w:anchor="Par237" w:history="1">
        <w:r w:rsidR="00DA165D" w:rsidRPr="00FA561A">
          <w:rPr>
            <w:rFonts w:ascii="Times New Roman" w:hAnsi="Times New Roman" w:cs="Times New Roman"/>
            <w:color w:val="000000" w:themeColor="text1"/>
          </w:rPr>
          <w:t>разделом XII</w:t>
        </w:r>
      </w:hyperlink>
      <w:r w:rsidR="00DA165D" w:rsidRPr="00FA561A">
        <w:rPr>
          <w:rFonts w:ascii="Times New Roman" w:hAnsi="Times New Roman" w:cs="Times New Roman"/>
          <w:color w:val="000000" w:themeColor="text1"/>
        </w:rPr>
        <w:t xml:space="preserve"> н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астоящего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оговора;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н) </w:t>
      </w:r>
      <w:r w:rsidR="00DA165D" w:rsidRPr="00387B72">
        <w:rPr>
          <w:rFonts w:ascii="Times New Roman" w:hAnsi="Times New Roman" w:cs="Times New Roman"/>
        </w:rPr>
        <w:t xml:space="preserve">незамедлительно сообщать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ии водопроводно-канализационного хозяйства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о) </w:t>
      </w:r>
      <w:r w:rsidR="00DA165D" w:rsidRPr="00387B72">
        <w:rPr>
          <w:rFonts w:ascii="Times New Roman" w:hAnsi="Times New Roman" w:cs="Times New Roman"/>
        </w:rPr>
        <w:t xml:space="preserve">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п) </w:t>
      </w:r>
      <w:r w:rsidR="00DA165D" w:rsidRPr="00387B72">
        <w:rPr>
          <w:rFonts w:ascii="Times New Roman" w:hAnsi="Times New Roman" w:cs="Times New Roman"/>
        </w:rPr>
        <w:t xml:space="preserve">предоставлять иным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там и транзитным </w:t>
      </w:r>
      <w:r w:rsidR="00AE7F73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 xml:space="preserve">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ту на законном основании, только при наличии согласования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ии водопроводно-канализационного хозяйства;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р) </w:t>
      </w:r>
      <w:r w:rsidR="00DA165D" w:rsidRPr="00387B72">
        <w:rPr>
          <w:rFonts w:ascii="Times New Roman" w:hAnsi="Times New Roman" w:cs="Times New Roman"/>
        </w:rPr>
        <w:t xml:space="preserve">не создавать препятствий для водоснабжения и водоотведения иных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тов и транзитных </w:t>
      </w:r>
      <w:r w:rsidR="00AE7F73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 xml:space="preserve">ий, водопроводные и (или) канализационные сети которых присоединены к водопроводным и (или) канализационным сетям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та, или расположены в границах земельного участка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та, или проходят через помещения, принадлежащие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ту;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с) </w:t>
      </w:r>
      <w:r w:rsidR="00DA165D" w:rsidRPr="00387B72">
        <w:rPr>
          <w:rFonts w:ascii="Times New Roman" w:hAnsi="Times New Roman" w:cs="Times New Roman"/>
        </w:rPr>
        <w:t xml:space="preserve">представлять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ии водопроводно-канализационного хозяйства сведения об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тах, в отношении которых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 является транзитной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 xml:space="preserve">ией, по форме и в объеме, которые согласованы </w:t>
      </w:r>
      <w:r w:rsidR="000514B9">
        <w:rPr>
          <w:rFonts w:ascii="Times New Roman" w:hAnsi="Times New Roman" w:cs="Times New Roman"/>
        </w:rPr>
        <w:t xml:space="preserve"> С</w:t>
      </w:r>
      <w:r w:rsidR="00DA165D" w:rsidRPr="00387B72">
        <w:rPr>
          <w:rFonts w:ascii="Times New Roman" w:hAnsi="Times New Roman" w:cs="Times New Roman"/>
        </w:rPr>
        <w:t>торонами;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т) </w:t>
      </w:r>
      <w:r w:rsidR="00DA165D" w:rsidRPr="00387B72">
        <w:rPr>
          <w:rFonts w:ascii="Times New Roman" w:hAnsi="Times New Roman" w:cs="Times New Roman"/>
        </w:rPr>
        <w:t xml:space="preserve">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ии водопроводно-канализационного хозяйства;</w:t>
      </w:r>
    </w:p>
    <w:p w:rsidR="00DA165D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у) </w:t>
      </w:r>
      <w:r w:rsidR="00DA165D" w:rsidRPr="00387B72">
        <w:rPr>
          <w:rFonts w:ascii="Times New Roman" w:hAnsi="Times New Roman" w:cs="Times New Roman"/>
        </w:rPr>
        <w:t xml:space="preserve">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</w:t>
      </w:r>
      <w:r w:rsidR="00DA165D" w:rsidRPr="00387B72">
        <w:rPr>
          <w:rFonts w:ascii="Times New Roman" w:hAnsi="Times New Roman" w:cs="Times New Roman"/>
        </w:rPr>
        <w:lastRenderedPageBreak/>
        <w:t>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8174C2" w:rsidRPr="00387B72" w:rsidRDefault="004D3ADF" w:rsidP="004D3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ф)</w:t>
      </w:r>
      <w:r>
        <w:rPr>
          <w:rFonts w:ascii="Times New Roman" w:hAnsi="Times New Roman" w:cs="Times New Roman"/>
        </w:rPr>
        <w:t xml:space="preserve"> </w:t>
      </w:r>
      <w:r w:rsidR="008174C2" w:rsidRPr="008174C2">
        <w:rPr>
          <w:rFonts w:ascii="Times New Roman" w:hAnsi="Times New Roman" w:cs="Times New Roman"/>
        </w:rPr>
        <w:t>не допускать сброс веществ, запрещенных к сбросу Правилами и иным действующим законодательством. Осуществлять контроль за составом и свойствами сбрасываемых в централизованную систему канализации сточных вод, включая сточные воды субабонентов.</w:t>
      </w:r>
    </w:p>
    <w:p w:rsidR="00E60CD7" w:rsidRDefault="004D3ADF" w:rsidP="00E60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х) </w:t>
      </w:r>
      <w:r w:rsidR="00E60CD7" w:rsidRPr="00E60CD7">
        <w:rPr>
          <w:rFonts w:ascii="Times New Roman" w:hAnsi="Times New Roman" w:cs="Times New Roman"/>
        </w:rPr>
        <w:t>в случае изменения объемов водопотребления, водоотведения, влекущем за собой необходимость замены средств измерений на другой калибр, заменить средства измерений другими средствами измерений, калибр которых позволит учитывать фактическое водопотребление, водоотведение, а так же внести изменения в баланс водопотребления и водоотведения;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ц) </w:t>
      </w:r>
      <w:r w:rsidR="00DA165D" w:rsidRPr="00387B72">
        <w:rPr>
          <w:rFonts w:ascii="Times New Roman" w:hAnsi="Times New Roman" w:cs="Times New Roman"/>
        </w:rPr>
        <w:t xml:space="preserve">осуществлять сброс сточных вод от напорных коллекторов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 в самотечную сеть канализации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ии водопроводно-канализационного хозяйства через колодец - гаситель напора;</w:t>
      </w:r>
    </w:p>
    <w:p w:rsidR="00C26AAE" w:rsidRDefault="004D3ADF" w:rsidP="00C26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ч) </w:t>
      </w:r>
      <w:r w:rsidRPr="004D3ADF">
        <w:rPr>
          <w:rFonts w:ascii="Times New Roman" w:hAnsi="Times New Roman" w:cs="Times New Roman"/>
        </w:rPr>
        <w:t>иметь контрольные колодцы для отбора проб (если наличие предусмотрено для Абонента) за границами своей территории, оборудованные лотками для отбора проб сточных вод, содержать люки контрольных колодцев очищенными и промаркированными (позволяющими идентифицировать колодец как контрольный) и обе</w:t>
      </w:r>
      <w:r>
        <w:rPr>
          <w:rFonts w:ascii="Times New Roman" w:hAnsi="Times New Roman" w:cs="Times New Roman"/>
        </w:rPr>
        <w:t>спечить свободный доступ к ним;</w:t>
      </w:r>
    </w:p>
    <w:p w:rsidR="004D3ADF" w:rsidRDefault="00C26AAE" w:rsidP="00C26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ш) </w:t>
      </w:r>
      <w:r w:rsidR="004D3ADF" w:rsidRPr="004D3ADF">
        <w:rPr>
          <w:rFonts w:ascii="Times New Roman" w:hAnsi="Times New Roman" w:cs="Times New Roman"/>
        </w:rPr>
        <w:t>обеспечивать локальную очистку сточных вод в случаях, предусмотренных правилами холодного водоснабжения и водоотведения, утверждаемыми Правительством Российской Федерации;</w:t>
      </w:r>
    </w:p>
    <w:p w:rsidR="00DA165D" w:rsidRPr="00387B72" w:rsidRDefault="00C26AAE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щ) </w:t>
      </w:r>
      <w:r w:rsidR="00DA165D" w:rsidRPr="00387B72">
        <w:rPr>
          <w:rFonts w:ascii="Times New Roman" w:hAnsi="Times New Roman" w:cs="Times New Roman"/>
        </w:rPr>
        <w:t xml:space="preserve">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r:id="rId18" w:history="1">
        <w:r w:rsidR="00DA165D"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DA165D" w:rsidRPr="00387B72">
        <w:rPr>
          <w:rFonts w:ascii="Times New Roman" w:hAnsi="Times New Roman" w:cs="Times New Roman"/>
          <w:color w:val="000000" w:themeColor="text1"/>
        </w:rPr>
        <w:t xml:space="preserve"> холодного </w:t>
      </w:r>
      <w:r w:rsidR="00DA165D" w:rsidRPr="00387B72">
        <w:rPr>
          <w:rFonts w:ascii="Times New Roman" w:hAnsi="Times New Roman" w:cs="Times New Roman"/>
        </w:rPr>
        <w:t>водоснабжения и водоотведения;</w:t>
      </w:r>
    </w:p>
    <w:p w:rsidR="00DA165D" w:rsidRPr="00387B72" w:rsidRDefault="00C26AAE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э) </w:t>
      </w:r>
      <w:r w:rsidR="00DA165D" w:rsidRPr="00387B72">
        <w:rPr>
          <w:rFonts w:ascii="Times New Roman" w:hAnsi="Times New Roman" w:cs="Times New Roman"/>
        </w:rPr>
        <w:t xml:space="preserve">в случаях, 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установленных </w:t>
      </w:r>
      <w:hyperlink r:id="rId19" w:history="1">
        <w:r w:rsidR="00DA165D"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DA165D" w:rsidRPr="00387B72">
        <w:rPr>
          <w:rFonts w:ascii="Times New Roman" w:hAnsi="Times New Roman" w:cs="Times New Roman"/>
          <w:color w:val="000000" w:themeColor="text1"/>
        </w:rPr>
        <w:t xml:space="preserve"> холодного </w:t>
      </w:r>
      <w:r w:rsidR="00DA165D" w:rsidRPr="00387B72">
        <w:rPr>
          <w:rFonts w:ascii="Times New Roman" w:hAnsi="Times New Roman" w:cs="Times New Roman"/>
        </w:rPr>
        <w:t xml:space="preserve">водоснабжения и водоотведения, подавать декларацию о составе и свойствах сточных вод (далее - декларация) и уведомлять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ию водопроводно-канализационного хозяйства в случае нарушения декларации.</w:t>
      </w:r>
    </w:p>
    <w:p w:rsidR="00E60CD7" w:rsidRDefault="00C26AAE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ю) </w:t>
      </w:r>
      <w:r w:rsidR="00D26D18" w:rsidRPr="00387B72">
        <w:rPr>
          <w:rFonts w:ascii="Times New Roman" w:hAnsi="Times New Roman" w:cs="Times New Roman"/>
        </w:rPr>
        <w:t xml:space="preserve">ежемесячно до 20 числа, следующего за расчетным, возвращать </w:t>
      </w:r>
      <w:r w:rsidR="00361C35">
        <w:rPr>
          <w:rFonts w:ascii="Times New Roman" w:hAnsi="Times New Roman" w:cs="Times New Roman"/>
        </w:rPr>
        <w:t>Организац</w:t>
      </w:r>
      <w:r w:rsidR="00D26D18" w:rsidRPr="00387B72">
        <w:rPr>
          <w:rFonts w:ascii="Times New Roman" w:hAnsi="Times New Roman" w:cs="Times New Roman"/>
        </w:rPr>
        <w:t>ии водопроводно - канализационного хозяйства подписанные акты выполненных работ. В случае невозврата актов</w:t>
      </w:r>
      <w:r w:rsidR="0096640E" w:rsidRPr="00387B72">
        <w:rPr>
          <w:rFonts w:ascii="Times New Roman" w:hAnsi="Times New Roman" w:cs="Times New Roman"/>
        </w:rPr>
        <w:t xml:space="preserve"> и не представления в адрес </w:t>
      </w:r>
      <w:r w:rsidR="00361C35">
        <w:rPr>
          <w:rFonts w:ascii="Times New Roman" w:hAnsi="Times New Roman" w:cs="Times New Roman"/>
        </w:rPr>
        <w:t>Организац</w:t>
      </w:r>
      <w:r w:rsidR="0096640E" w:rsidRPr="00387B72">
        <w:rPr>
          <w:rFonts w:ascii="Times New Roman" w:hAnsi="Times New Roman" w:cs="Times New Roman"/>
        </w:rPr>
        <w:t>ии водопроводно – канализационного хозяйства мотивированного отказа от их подписания</w:t>
      </w:r>
      <w:r w:rsidR="00D26D18" w:rsidRPr="00387B72">
        <w:rPr>
          <w:rFonts w:ascii="Times New Roman" w:hAnsi="Times New Roman" w:cs="Times New Roman"/>
        </w:rPr>
        <w:t xml:space="preserve"> услуги считаются оказанными своевременно, надлежащего качества и в полном объеме, на условиях, указанных в актах выполненных работ.</w:t>
      </w:r>
      <w:r w:rsidR="00E60CD7" w:rsidRPr="00E60CD7">
        <w:rPr>
          <w:rFonts w:ascii="Times New Roman" w:hAnsi="Times New Roman" w:cs="Times New Roman"/>
        </w:rPr>
        <w:t xml:space="preserve"> </w:t>
      </w:r>
    </w:p>
    <w:p w:rsidR="00D26D18" w:rsidRPr="00387B72" w:rsidRDefault="00C26AAE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я) </w:t>
      </w:r>
      <w:r w:rsidR="00E60CD7" w:rsidRPr="00E60CD7">
        <w:rPr>
          <w:rFonts w:ascii="Times New Roman" w:hAnsi="Times New Roman" w:cs="Times New Roman"/>
        </w:rPr>
        <w:t xml:space="preserve">возмещать все расходы </w:t>
      </w:r>
      <w:r w:rsidR="00E60CD7">
        <w:rPr>
          <w:rFonts w:ascii="Times New Roman" w:hAnsi="Times New Roman" w:cs="Times New Roman"/>
        </w:rPr>
        <w:t>О</w:t>
      </w:r>
      <w:r w:rsidR="00E60CD7" w:rsidRPr="00E60CD7">
        <w:rPr>
          <w:rFonts w:ascii="Times New Roman" w:hAnsi="Times New Roman" w:cs="Times New Roman"/>
        </w:rPr>
        <w:t>рганизации водопроводно – канализационного хозяйства по прекращению подачи воды и ее подключению, осуществляемым по заявке Абонента или без таковой, в случае, если указанные действия производятся на сетях Абонента и являются необходимыми для нормал</w:t>
      </w:r>
      <w:r w:rsidR="00E60CD7">
        <w:rPr>
          <w:rFonts w:ascii="Times New Roman" w:hAnsi="Times New Roman" w:cs="Times New Roman"/>
        </w:rPr>
        <w:t xml:space="preserve">ьного функционирования системы </w:t>
      </w:r>
      <w:r w:rsidR="00E60CD7" w:rsidRPr="00E60CD7">
        <w:rPr>
          <w:rFonts w:ascii="Times New Roman" w:hAnsi="Times New Roman" w:cs="Times New Roman"/>
        </w:rPr>
        <w:t xml:space="preserve">холодного водоснабжения и </w:t>
      </w:r>
      <w:r w:rsidR="00E60CD7">
        <w:rPr>
          <w:rFonts w:ascii="Times New Roman" w:hAnsi="Times New Roman" w:cs="Times New Roman"/>
        </w:rPr>
        <w:t>водоотведения</w:t>
      </w:r>
      <w:r w:rsidR="00E60CD7" w:rsidRPr="00E60CD7">
        <w:rPr>
          <w:rFonts w:ascii="Times New Roman" w:hAnsi="Times New Roman" w:cs="Times New Roman"/>
        </w:rPr>
        <w:t xml:space="preserve">; равно при прекращении или ограничении подачи воды по основаниям, указанным в </w:t>
      </w:r>
      <w:r w:rsidR="00E60CD7">
        <w:rPr>
          <w:rFonts w:ascii="Times New Roman" w:hAnsi="Times New Roman" w:cs="Times New Roman"/>
        </w:rPr>
        <w:t>ст. 21 Закона</w:t>
      </w:r>
      <w:r w:rsidR="00E60CD7" w:rsidRPr="00E60CD7">
        <w:rPr>
          <w:rFonts w:ascii="Times New Roman" w:hAnsi="Times New Roman" w:cs="Times New Roman"/>
        </w:rPr>
        <w:t>, и при ее повторном подключении при устранении обстоятельств, послуживших основанием прекращения или ограничения поставки воды.</w:t>
      </w:r>
    </w:p>
    <w:p w:rsidR="00DA165D" w:rsidRPr="00387B72" w:rsidRDefault="0025368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 имеет право: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87B72">
        <w:rPr>
          <w:rFonts w:ascii="Times New Roman" w:hAnsi="Times New Roman" w:cs="Times New Roman"/>
        </w:rPr>
        <w:t xml:space="preserve">а) получать от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информацию о результатах производственного контроля качества питьевой воды, осуществляемого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водопроводно-канализационного хозяйства в порядке, предусмотренном законодательством Российской Федерации, и контроля состава и свойств сточных вод, осуществляемого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водопроводно-канализационного хозяйства в соответствии </w:t>
      </w:r>
      <w:r w:rsidRPr="00387B72">
        <w:rPr>
          <w:rFonts w:ascii="Times New Roman" w:hAnsi="Times New Roman" w:cs="Times New Roman"/>
          <w:color w:val="000000" w:themeColor="text1"/>
        </w:rPr>
        <w:t xml:space="preserve">с </w:t>
      </w:r>
      <w:hyperlink r:id="rId20" w:history="1">
        <w:r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387B72">
        <w:rPr>
          <w:rFonts w:ascii="Times New Roman" w:hAnsi="Times New Roman" w:cs="Times New Roman"/>
          <w:color w:val="000000" w:themeColor="text1"/>
        </w:rPr>
        <w:t xml:space="preserve"> осуществления контроля состава и свойств сточных вод, утвержденными постановлением Правительства Российск</w:t>
      </w:r>
      <w:r w:rsidR="00B15995" w:rsidRPr="00387B72">
        <w:rPr>
          <w:rFonts w:ascii="Times New Roman" w:hAnsi="Times New Roman" w:cs="Times New Roman"/>
          <w:color w:val="000000" w:themeColor="text1"/>
        </w:rPr>
        <w:t>ой Федерации от 22 мая 2020 г. №</w:t>
      </w:r>
      <w:r w:rsidRPr="00387B72">
        <w:rPr>
          <w:rFonts w:ascii="Times New Roman" w:hAnsi="Times New Roman" w:cs="Times New Roman"/>
          <w:color w:val="000000" w:themeColor="text1"/>
        </w:rPr>
        <w:t xml:space="preserve"> 728 </w:t>
      </w:r>
      <w:r w:rsidR="009D69EE" w:rsidRPr="00387B72">
        <w:rPr>
          <w:rFonts w:ascii="Times New Roman" w:hAnsi="Times New Roman" w:cs="Times New Roman"/>
          <w:color w:val="000000" w:themeColor="text1"/>
        </w:rPr>
        <w:t>«</w:t>
      </w:r>
      <w:r w:rsidRPr="00387B72">
        <w:rPr>
          <w:rFonts w:ascii="Times New Roman" w:hAnsi="Times New Roman" w:cs="Times New Roman"/>
          <w:color w:val="000000" w:themeColor="text1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</w:t>
      </w:r>
      <w:r w:rsidR="009D69EE" w:rsidRPr="00387B72">
        <w:rPr>
          <w:rFonts w:ascii="Times New Roman" w:hAnsi="Times New Roman" w:cs="Times New Roman"/>
          <w:color w:val="000000" w:themeColor="text1"/>
        </w:rPr>
        <w:t>»</w:t>
      </w:r>
      <w:r w:rsidRPr="00387B72">
        <w:rPr>
          <w:rFonts w:ascii="Times New Roman" w:hAnsi="Times New Roman" w:cs="Times New Roman"/>
          <w:color w:val="000000" w:themeColor="text1"/>
        </w:rPr>
        <w:t xml:space="preserve"> (далее - Правила осуществления контроля состава и свойств сточных вод);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б) получать от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ии водопроводно-канализационного хозяйства информацию об изменении установленных тарифов на питьевую воду (питьевое водоснабжение), тарифов на техническую воду и тарифов на водоотведение;</w:t>
      </w:r>
    </w:p>
    <w:p w:rsidR="00DA165D" w:rsidRPr="00387B72" w:rsidRDefault="00B15995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в) </w:t>
      </w:r>
      <w:r w:rsidR="00DA165D" w:rsidRPr="00387B72">
        <w:rPr>
          <w:rFonts w:ascii="Times New Roman" w:hAnsi="Times New Roman" w:cs="Times New Roman"/>
        </w:rPr>
        <w:t>привлекать</w:t>
      </w:r>
      <w:r w:rsidR="000457E5" w:rsidRPr="00387B72">
        <w:rPr>
          <w:rFonts w:ascii="Times New Roman" w:hAnsi="Times New Roman" w:cs="Times New Roman"/>
        </w:rPr>
        <w:t xml:space="preserve"> </w:t>
      </w:r>
      <w:r w:rsidR="00DA165D" w:rsidRPr="00387B72">
        <w:rPr>
          <w:rFonts w:ascii="Times New Roman" w:hAnsi="Times New Roman" w:cs="Times New Roman"/>
        </w:rPr>
        <w:t>третьих</w:t>
      </w:r>
      <w:r w:rsidR="000457E5" w:rsidRPr="00387B72">
        <w:rPr>
          <w:rFonts w:ascii="Times New Roman" w:hAnsi="Times New Roman" w:cs="Times New Roman"/>
        </w:rPr>
        <w:t xml:space="preserve"> </w:t>
      </w:r>
      <w:r w:rsidR="00DA165D" w:rsidRPr="00387B72">
        <w:rPr>
          <w:rFonts w:ascii="Times New Roman" w:hAnsi="Times New Roman" w:cs="Times New Roman"/>
        </w:rPr>
        <w:t>лиц</w:t>
      </w:r>
      <w:r w:rsidR="000457E5" w:rsidRPr="00387B72">
        <w:rPr>
          <w:rFonts w:ascii="Times New Roman" w:hAnsi="Times New Roman" w:cs="Times New Roman"/>
        </w:rPr>
        <w:t xml:space="preserve"> </w:t>
      </w:r>
      <w:r w:rsidR="00DA165D" w:rsidRPr="00387B72">
        <w:rPr>
          <w:rFonts w:ascii="Times New Roman" w:hAnsi="Times New Roman" w:cs="Times New Roman"/>
        </w:rPr>
        <w:t>для</w:t>
      </w:r>
      <w:r w:rsidR="000457E5" w:rsidRPr="00387B72">
        <w:rPr>
          <w:rFonts w:ascii="Times New Roman" w:hAnsi="Times New Roman" w:cs="Times New Roman"/>
        </w:rPr>
        <w:t xml:space="preserve"> </w:t>
      </w:r>
      <w:r w:rsidR="00DA165D" w:rsidRPr="00387B72">
        <w:rPr>
          <w:rFonts w:ascii="Times New Roman" w:hAnsi="Times New Roman" w:cs="Times New Roman"/>
        </w:rPr>
        <w:t>выпо</w:t>
      </w:r>
      <w:r w:rsidR="004C39A5" w:rsidRPr="00387B72">
        <w:rPr>
          <w:rFonts w:ascii="Times New Roman" w:hAnsi="Times New Roman" w:cs="Times New Roman"/>
        </w:rPr>
        <w:t>лнения</w:t>
      </w:r>
      <w:r w:rsidR="000457E5" w:rsidRPr="00387B72">
        <w:rPr>
          <w:rFonts w:ascii="Times New Roman" w:hAnsi="Times New Roman" w:cs="Times New Roman"/>
        </w:rPr>
        <w:t xml:space="preserve"> </w:t>
      </w:r>
      <w:r w:rsidR="004C39A5" w:rsidRPr="00387B72">
        <w:rPr>
          <w:rFonts w:ascii="Times New Roman" w:hAnsi="Times New Roman" w:cs="Times New Roman"/>
        </w:rPr>
        <w:t xml:space="preserve">работ по устройству узла </w:t>
      </w:r>
      <w:r w:rsidR="00DA165D" w:rsidRPr="00387B72">
        <w:rPr>
          <w:rFonts w:ascii="Times New Roman" w:hAnsi="Times New Roman" w:cs="Times New Roman"/>
        </w:rPr>
        <w:t>учета</w:t>
      </w:r>
      <w:r w:rsidR="004C39A5" w:rsidRPr="00387B72">
        <w:rPr>
          <w:rFonts w:ascii="Times New Roman" w:hAnsi="Times New Roman" w:cs="Times New Roman"/>
        </w:rPr>
        <w:t>;</w:t>
      </w:r>
      <w:r w:rsidR="00DA165D" w:rsidRPr="00387B72">
        <w:rPr>
          <w:rFonts w:ascii="Times New Roman" w:hAnsi="Times New Roman" w:cs="Times New Roman"/>
        </w:rPr>
        <w:t xml:space="preserve"> 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г) инициировать проведение сверки расчетов по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оговору;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ией водопроводно-канализационного хозяйства.</w:t>
      </w:r>
      <w:r w:rsidR="009A5DCA" w:rsidRPr="009A5DCA">
        <w:rPr>
          <w:rFonts w:ascii="Times New Roman" w:hAnsi="Times New Roman" w:cs="Times New Roman"/>
        </w:rPr>
        <w:t xml:space="preserve"> </w:t>
      </w:r>
      <w:r w:rsidR="009A5DCA" w:rsidRPr="00535EE2">
        <w:rPr>
          <w:rFonts w:ascii="Times New Roman" w:hAnsi="Times New Roman" w:cs="Times New Roman"/>
        </w:rPr>
        <w:t xml:space="preserve">Отбор параллельной пробы при осуществлении производственного контроля </w:t>
      </w:r>
      <w:r w:rsidR="009A5DCA">
        <w:rPr>
          <w:rFonts w:ascii="Times New Roman" w:hAnsi="Times New Roman" w:cs="Times New Roman"/>
        </w:rPr>
        <w:t>О</w:t>
      </w:r>
      <w:r w:rsidR="009A5DCA" w:rsidRPr="00535EE2">
        <w:rPr>
          <w:rFonts w:ascii="Times New Roman" w:hAnsi="Times New Roman" w:cs="Times New Roman"/>
        </w:rPr>
        <w:t xml:space="preserve">рганизацией водопроводно – канализационного хозяйства осуществляется на возмездной </w:t>
      </w:r>
      <w:r w:rsidR="009A5DCA" w:rsidRPr="00535EE2">
        <w:rPr>
          <w:rFonts w:ascii="Times New Roman" w:hAnsi="Times New Roman" w:cs="Times New Roman"/>
        </w:rPr>
        <w:lastRenderedPageBreak/>
        <w:t>основе. Абонент должен заблаговременно уведомлять о желании провести параллельный отбор проб (письменно уведомить при проведении предыдущего производственного контроля).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bookmarkStart w:id="2" w:name="Par131"/>
      <w:bookmarkEnd w:id="2"/>
      <w:r w:rsidRPr="00387B72">
        <w:rPr>
          <w:rFonts w:ascii="Times New Roman" w:hAnsi="Times New Roman" w:cs="Times New Roman"/>
          <w:b/>
          <w:color w:val="000000" w:themeColor="text1"/>
        </w:rPr>
        <w:t>Порядок осуществления учета поданной холодной</w:t>
      </w:r>
    </w:p>
    <w:p w:rsidR="00DA165D" w:rsidRPr="00387B72" w:rsidRDefault="00DA165D" w:rsidP="00DA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87B72">
        <w:rPr>
          <w:rFonts w:ascii="Times New Roman" w:hAnsi="Times New Roman" w:cs="Times New Roman"/>
          <w:b/>
          <w:color w:val="000000" w:themeColor="text1"/>
        </w:rPr>
        <w:t>воды и принимаемых сточных вод, сроки и способы</w:t>
      </w:r>
    </w:p>
    <w:p w:rsidR="00DA165D" w:rsidRPr="00387B72" w:rsidRDefault="00DA165D" w:rsidP="00DA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87B72">
        <w:rPr>
          <w:rFonts w:ascii="Times New Roman" w:hAnsi="Times New Roman" w:cs="Times New Roman"/>
          <w:b/>
          <w:color w:val="000000" w:themeColor="text1"/>
        </w:rPr>
        <w:t xml:space="preserve">представления показаний приборов учета </w:t>
      </w:r>
      <w:r w:rsidR="00361C35">
        <w:rPr>
          <w:rFonts w:ascii="Times New Roman" w:hAnsi="Times New Roman" w:cs="Times New Roman"/>
          <w:b/>
          <w:color w:val="000000" w:themeColor="text1"/>
        </w:rPr>
        <w:t>Организац</w:t>
      </w:r>
      <w:r w:rsidRPr="00387B72">
        <w:rPr>
          <w:rFonts w:ascii="Times New Roman" w:hAnsi="Times New Roman" w:cs="Times New Roman"/>
          <w:b/>
          <w:color w:val="000000" w:themeColor="text1"/>
        </w:rPr>
        <w:t>ии</w:t>
      </w:r>
    </w:p>
    <w:p w:rsidR="00DA165D" w:rsidRPr="00387B72" w:rsidRDefault="00DA165D" w:rsidP="00DA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87B72">
        <w:rPr>
          <w:rFonts w:ascii="Times New Roman" w:hAnsi="Times New Roman" w:cs="Times New Roman"/>
          <w:b/>
          <w:color w:val="000000" w:themeColor="text1"/>
        </w:rPr>
        <w:t>водопроводно-канализационного хозяйства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Для учета объемов поданной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ту холодной воды и объема принятых сточных вод </w:t>
      </w:r>
      <w:r w:rsidR="00AE7F73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 xml:space="preserve">тороны используют приборы учета, если иное не предусмотрено </w:t>
      </w:r>
      <w:hyperlink r:id="rId21" w:history="1">
        <w:r w:rsidRPr="00387B72">
          <w:rPr>
            <w:rFonts w:ascii="Times New Roman" w:hAnsi="Times New Roman" w:cs="Times New Roman"/>
          </w:rPr>
          <w:t>Правилами</w:t>
        </w:r>
      </w:hyperlink>
      <w:r w:rsidRPr="00387B72">
        <w:rPr>
          <w:rFonts w:ascii="Times New Roman" w:hAnsi="Times New Roman" w:cs="Times New Roman"/>
        </w:rPr>
        <w:t xml:space="preserve">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>ии коммерческого учета воды, сточных вод.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2" w:history="1">
        <w:r w:rsidR="00AE7F73">
          <w:rPr>
            <w:rFonts w:ascii="Times New Roman" w:hAnsi="Times New Roman" w:cs="Times New Roman"/>
          </w:rPr>
          <w:t>П</w:t>
        </w:r>
        <w:r w:rsidRPr="00387B72">
          <w:rPr>
            <w:rFonts w:ascii="Times New Roman" w:hAnsi="Times New Roman" w:cs="Times New Roman"/>
          </w:rPr>
          <w:t xml:space="preserve">риложению </w:t>
        </w:r>
        <w:r w:rsidR="001B3716" w:rsidRPr="00387B72">
          <w:rPr>
            <w:rFonts w:ascii="Times New Roman" w:hAnsi="Times New Roman" w:cs="Times New Roman"/>
          </w:rPr>
          <w:t>№</w:t>
        </w:r>
        <w:r w:rsidRPr="00387B72">
          <w:rPr>
            <w:rFonts w:ascii="Times New Roman" w:hAnsi="Times New Roman" w:cs="Times New Roman"/>
          </w:rPr>
          <w:t>5</w:t>
        </w:r>
      </w:hyperlink>
      <w:r w:rsidR="00253685">
        <w:rPr>
          <w:rFonts w:ascii="Times New Roman" w:hAnsi="Times New Roman" w:cs="Times New Roman"/>
        </w:rPr>
        <w:t xml:space="preserve"> к настоящему Договору</w:t>
      </w:r>
      <w:r w:rsidRPr="00387B72">
        <w:rPr>
          <w:rFonts w:ascii="Times New Roman" w:hAnsi="Times New Roman" w:cs="Times New Roman"/>
        </w:rPr>
        <w:t>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Коммерческий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учет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полученной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холодной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воды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обеспечивает</w:t>
      </w:r>
      <w:r w:rsidR="00582E05" w:rsidRPr="00387B72">
        <w:rPr>
          <w:rFonts w:ascii="Times New Roman" w:hAnsi="Times New Roman" w:cs="Times New Roman"/>
        </w:rPr>
        <w:t xml:space="preserve"> </w:t>
      </w:r>
      <w:r w:rsidR="00253685">
        <w:rPr>
          <w:rFonts w:ascii="Times New Roman" w:hAnsi="Times New Roman" w:cs="Times New Roman"/>
        </w:rPr>
        <w:t>Абонен</w:t>
      </w:r>
      <w:r w:rsidR="00582E05" w:rsidRPr="00387B72">
        <w:rPr>
          <w:rFonts w:ascii="Times New Roman" w:hAnsi="Times New Roman" w:cs="Times New Roman"/>
        </w:rPr>
        <w:t>т.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Коммерческий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учет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отведенных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сточных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вод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обеспечивает</w:t>
      </w:r>
      <w:r w:rsidR="00582E05" w:rsidRPr="00387B72">
        <w:rPr>
          <w:rFonts w:ascii="Times New Roman" w:hAnsi="Times New Roman" w:cs="Times New Roman"/>
        </w:rPr>
        <w:t xml:space="preserve"> </w:t>
      </w:r>
      <w:r w:rsidR="00253685">
        <w:rPr>
          <w:rFonts w:ascii="Times New Roman" w:hAnsi="Times New Roman" w:cs="Times New Roman"/>
        </w:rPr>
        <w:t>Абонен</w:t>
      </w:r>
      <w:r w:rsidR="00582E05" w:rsidRPr="00387B72">
        <w:rPr>
          <w:rFonts w:ascii="Times New Roman" w:hAnsi="Times New Roman" w:cs="Times New Roman"/>
        </w:rPr>
        <w:t>т.</w:t>
      </w:r>
    </w:p>
    <w:p w:rsidR="009D69EE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Количество поданной холодной воды и принятых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водопроводно-канализационного хозяйства сточных вод определяется </w:t>
      </w:r>
      <w:r w:rsidR="00AE7F73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 xml:space="preserve">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3" w:history="1">
        <w:r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387B72">
        <w:rPr>
          <w:rFonts w:ascii="Times New Roman" w:hAnsi="Times New Roman" w:cs="Times New Roman"/>
          <w:color w:val="000000" w:themeColor="text1"/>
        </w:rPr>
        <w:t xml:space="preserve"> </w:t>
      </w:r>
      <w:r w:rsidR="0044553F">
        <w:rPr>
          <w:rFonts w:ascii="Times New Roman" w:hAnsi="Times New Roman" w:cs="Times New Roman"/>
          <w:color w:val="000000" w:themeColor="text1"/>
        </w:rPr>
        <w:t>о</w:t>
      </w:r>
      <w:r w:rsidR="00361C35">
        <w:rPr>
          <w:rFonts w:ascii="Times New Roman" w:hAnsi="Times New Roman" w:cs="Times New Roman"/>
          <w:color w:val="000000" w:themeColor="text1"/>
        </w:rPr>
        <w:t>рганизац</w:t>
      </w:r>
      <w:r w:rsidRPr="00387B72">
        <w:rPr>
          <w:rFonts w:ascii="Times New Roman" w:hAnsi="Times New Roman" w:cs="Times New Roman"/>
          <w:color w:val="000000" w:themeColor="text1"/>
        </w:rPr>
        <w:t>ии коммерческого учета воды, сточных вод коммерческий учет осуществляется расчетным способо</w:t>
      </w:r>
      <w:r w:rsidRPr="00387B72">
        <w:rPr>
          <w:rFonts w:ascii="Times New Roman" w:hAnsi="Times New Roman" w:cs="Times New Roman"/>
        </w:rPr>
        <w:t>м.</w:t>
      </w:r>
    </w:p>
    <w:p w:rsidR="0044553F" w:rsidRPr="00253685" w:rsidRDefault="0044553F" w:rsidP="0044553F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отсутствия у </w:t>
      </w:r>
      <w:r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 приборов учета холодной воды и сточных вод </w:t>
      </w:r>
      <w:r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обязан установить и ввести в эксплуатацию приборы учета холодной воды и сточных вод (распространяется только на категории </w:t>
      </w:r>
      <w:r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тов, для которых установка приборов </w:t>
      </w:r>
      <w:r w:rsidRPr="00253685">
        <w:rPr>
          <w:rFonts w:ascii="Times New Roman" w:hAnsi="Times New Roman" w:cs="Times New Roman"/>
        </w:rPr>
        <w:t xml:space="preserve">учета сточных вод является обязательной в соответствии с </w:t>
      </w:r>
      <w:hyperlink r:id="rId24" w:history="1">
        <w:r w:rsidRPr="00253685">
          <w:rPr>
            <w:rFonts w:ascii="Times New Roman" w:hAnsi="Times New Roman" w:cs="Times New Roman"/>
          </w:rPr>
          <w:t>Правилами</w:t>
        </w:r>
      </w:hyperlink>
      <w:r w:rsidRPr="00253685">
        <w:rPr>
          <w:rFonts w:ascii="Times New Roman" w:hAnsi="Times New Roman" w:cs="Times New Roman"/>
        </w:rPr>
        <w:t xml:space="preserve"> холодного водоснабжения и водоотведения)</w:t>
      </w:r>
      <w:r w:rsidRPr="00253685">
        <w:rPr>
          <w:rFonts w:ascii="Times New Roman" w:hAnsi="Times New Roman"/>
        </w:rPr>
        <w:t xml:space="preserve"> в срок не превышающий 60 календарный дней с момента заключения настоящего Договора или выхода ранее установленного прибора учета из строя.</w:t>
      </w:r>
    </w:p>
    <w:p w:rsidR="0044553F" w:rsidRPr="0044553F" w:rsidRDefault="0044553F" w:rsidP="0044553F">
      <w:pPr>
        <w:pStyle w:val="ab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4553F">
        <w:rPr>
          <w:rFonts w:ascii="Times New Roman" w:hAnsi="Times New Roman" w:cs="Times New Roman"/>
        </w:rPr>
        <w:t xml:space="preserve">При отсутствии у Абонента прибора учета сточных вод и обязанности по его установке, объем принятых от Абонента сточных вод устанавливается равным суммарному объему водопотребления из городской системы водоснабжения и других источников водоснабжения, в том числе горячего. Объем водоотведения Абонента может быть уменьшен по отношению к объему водопотребления по обоснованному и согласованному с </w:t>
      </w:r>
      <w:r>
        <w:rPr>
          <w:rFonts w:ascii="Times New Roman" w:hAnsi="Times New Roman" w:cs="Times New Roman"/>
        </w:rPr>
        <w:t>О</w:t>
      </w:r>
      <w:r w:rsidRPr="0044553F">
        <w:rPr>
          <w:rFonts w:ascii="Times New Roman" w:hAnsi="Times New Roman" w:cs="Times New Roman"/>
        </w:rPr>
        <w:t xml:space="preserve">рганизацией водопроводно-канализационного хозяйства расчету, в случае использования питьевой воды в составе выпускаемой продукции, либо наличия у Абонента самостоятельного выпуска в водоем. Объем сточных вод от использования Абонентом горячей воды, получаемой от теплоснабжающей организации, на основании заключенного </w:t>
      </w:r>
      <w:r>
        <w:rPr>
          <w:rFonts w:ascii="Times New Roman" w:hAnsi="Times New Roman" w:cs="Times New Roman"/>
        </w:rPr>
        <w:t>д</w:t>
      </w:r>
      <w:r w:rsidRPr="0044553F">
        <w:rPr>
          <w:rFonts w:ascii="Times New Roman" w:hAnsi="Times New Roman" w:cs="Times New Roman"/>
        </w:rPr>
        <w:t xml:space="preserve">оговора, определяется в соответствии с данными прибора учета, а в случае его отсутствия -  расчетным путем или по данным, указанным в </w:t>
      </w:r>
      <w:r>
        <w:rPr>
          <w:rFonts w:ascii="Times New Roman" w:hAnsi="Times New Roman" w:cs="Times New Roman"/>
        </w:rPr>
        <w:t>д</w:t>
      </w:r>
      <w:r w:rsidRPr="0044553F">
        <w:rPr>
          <w:rFonts w:ascii="Times New Roman" w:hAnsi="Times New Roman" w:cs="Times New Roman"/>
        </w:rPr>
        <w:t>оговоре с теплоснабжающей организацией.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Сторона, осуществляющая коммерческий учет поданной (полученной)</w:t>
      </w:r>
      <w:r w:rsidR="00582E0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холодной воды и отведенных сточных вод, снимает показания приборов учета на</w:t>
      </w:r>
      <w:r w:rsidR="00582E05" w:rsidRPr="00387B72">
        <w:rPr>
          <w:rFonts w:ascii="Times New Roman" w:hAnsi="Times New Roman" w:cs="Times New Roman"/>
        </w:rPr>
        <w:t xml:space="preserve"> </w:t>
      </w:r>
      <w:r w:rsidR="001B3716" w:rsidRPr="00387B72">
        <w:rPr>
          <w:rFonts w:ascii="Times New Roman" w:hAnsi="Times New Roman" w:cs="Times New Roman"/>
        </w:rPr>
        <w:t>25 (двадцать пятое)</w:t>
      </w:r>
      <w:r w:rsidRPr="00387B72">
        <w:rPr>
          <w:rFonts w:ascii="Times New Roman" w:hAnsi="Times New Roman" w:cs="Times New Roman"/>
        </w:rPr>
        <w:t xml:space="preserve"> число расчетного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 xml:space="preserve">периода, установленного настоящим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оговором,</w:t>
      </w:r>
      <w:r w:rsidR="00582E0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либо осуществляет</w:t>
      </w:r>
      <w:r w:rsidR="00B15995" w:rsidRPr="00387B72">
        <w:rPr>
          <w:rFonts w:ascii="Times New Roman" w:hAnsi="Times New Roman" w:cs="Times New Roman"/>
        </w:rPr>
        <w:t xml:space="preserve"> в с</w:t>
      </w:r>
      <w:r w:rsidRPr="00387B72">
        <w:rPr>
          <w:rFonts w:ascii="Times New Roman" w:hAnsi="Times New Roman" w:cs="Times New Roman"/>
        </w:rPr>
        <w:t>лучаях, предусмотренных</w:t>
      </w:r>
      <w:r w:rsidR="000457E5" w:rsidRPr="00387B72">
        <w:rPr>
          <w:rFonts w:ascii="Times New Roman" w:hAnsi="Times New Roman" w:cs="Times New Roman"/>
        </w:rPr>
        <w:t xml:space="preserve"> </w:t>
      </w:r>
      <w:hyperlink r:id="rId25" w:history="1">
        <w:r w:rsidRPr="00387B72">
          <w:rPr>
            <w:rFonts w:ascii="Times New Roman" w:hAnsi="Times New Roman" w:cs="Times New Roman"/>
          </w:rPr>
          <w:t>Правилами</w:t>
        </w:r>
      </w:hyperlink>
      <w:r w:rsidRPr="00387B72">
        <w:rPr>
          <w:rFonts w:ascii="Times New Roman" w:hAnsi="Times New Roman" w:cs="Times New Roman"/>
        </w:rPr>
        <w:t xml:space="preserve">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>ии</w:t>
      </w:r>
      <w:r w:rsidR="00582E0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коммерческого учета воды, сточных вод, расчет объема поданной (полученной)</w:t>
      </w:r>
      <w:r w:rsidR="00582E0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холодной воды и отведенных сточных вод расчетным способом, а также вносит</w:t>
      </w:r>
      <w:r w:rsidR="00582E0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 xml:space="preserve">показания приборов учета в журнал учета расхода воды и </w:t>
      </w:r>
      <w:r w:rsidR="001B3716" w:rsidRPr="00387B72">
        <w:rPr>
          <w:rFonts w:ascii="Times New Roman" w:hAnsi="Times New Roman" w:cs="Times New Roman"/>
        </w:rPr>
        <w:t>отведенных</w:t>
      </w:r>
      <w:r w:rsidRPr="00387B72">
        <w:rPr>
          <w:rFonts w:ascii="Times New Roman" w:hAnsi="Times New Roman" w:cs="Times New Roman"/>
        </w:rPr>
        <w:t xml:space="preserve"> сточных вод</w:t>
      </w:r>
      <w:r w:rsidR="00582E05" w:rsidRPr="00387B72">
        <w:rPr>
          <w:rFonts w:ascii="Times New Roman" w:hAnsi="Times New Roman" w:cs="Times New Roman"/>
        </w:rPr>
        <w:t xml:space="preserve"> и </w:t>
      </w:r>
      <w:r w:rsidRPr="00387B72">
        <w:rPr>
          <w:rFonts w:ascii="Times New Roman" w:hAnsi="Times New Roman" w:cs="Times New Roman"/>
        </w:rPr>
        <w:t xml:space="preserve">передает эти сведения в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ию водопроводно-канализационного</w:t>
      </w:r>
      <w:r w:rsidR="00582E0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 xml:space="preserve">хозяйства </w:t>
      </w:r>
      <w:r w:rsidR="00BF15BB" w:rsidRPr="00387B72">
        <w:rPr>
          <w:rFonts w:ascii="Times New Roman" w:hAnsi="Times New Roman" w:cs="Times New Roman"/>
        </w:rPr>
        <w:t>не позднее 2</w:t>
      </w:r>
      <w:r w:rsidR="009D69EE" w:rsidRPr="00387B72">
        <w:rPr>
          <w:rFonts w:ascii="Times New Roman" w:hAnsi="Times New Roman" w:cs="Times New Roman"/>
        </w:rPr>
        <w:t>5</w:t>
      </w:r>
      <w:r w:rsidR="00BF15BB" w:rsidRPr="00387B72">
        <w:rPr>
          <w:rFonts w:ascii="Times New Roman" w:hAnsi="Times New Roman" w:cs="Times New Roman"/>
        </w:rPr>
        <w:t xml:space="preserve"> числа расчетного месяца</w:t>
      </w:r>
      <w:r w:rsidRPr="00387B72">
        <w:rPr>
          <w:rFonts w:ascii="Times New Roman" w:hAnsi="Times New Roman" w:cs="Times New Roman"/>
        </w:rPr>
        <w:t>.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Передача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сведений о показаниях приборов учета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осуществляется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253685">
        <w:rPr>
          <w:rFonts w:ascii="Times New Roman" w:hAnsi="Times New Roman" w:cs="Times New Roman"/>
        </w:rPr>
        <w:t>«Интернет»</w:t>
      </w:r>
      <w:r w:rsidRPr="00387B72">
        <w:rPr>
          <w:rFonts w:ascii="Times New Roman" w:hAnsi="Times New Roman" w:cs="Times New Roman"/>
        </w:rPr>
        <w:t>), позволяющим подтвердить получение таких сведений адресатом.</w:t>
      </w:r>
    </w:p>
    <w:p w:rsidR="00BD2294" w:rsidRPr="00387B72" w:rsidRDefault="00BD2294" w:rsidP="00BD2294">
      <w:pPr>
        <w:pStyle w:val="Style27"/>
        <w:widowControl/>
        <w:numPr>
          <w:ilvl w:val="0"/>
          <w:numId w:val="5"/>
        </w:numPr>
        <w:suppressLineNumbers/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387B72">
        <w:rPr>
          <w:rStyle w:val="FontStyle30"/>
        </w:rPr>
        <w:t xml:space="preserve">В случае обнаружения расхождений, ошибок, несоответствий в определении фактического объема отпущенных </w:t>
      </w:r>
      <w:r w:rsidR="00AA2609" w:rsidRPr="00387B72">
        <w:rPr>
          <w:rStyle w:val="FontStyle30"/>
        </w:rPr>
        <w:t>коммунальных услуг</w:t>
      </w:r>
      <w:r w:rsidRPr="00387B72">
        <w:rPr>
          <w:rStyle w:val="FontStyle30"/>
        </w:rPr>
        <w:t xml:space="preserve">, а равно порядка учета, установленного </w:t>
      </w:r>
      <w:r w:rsidR="00AA2609" w:rsidRPr="00387B72">
        <w:rPr>
          <w:rStyle w:val="FontStyle30"/>
        </w:rPr>
        <w:t xml:space="preserve">настоящим </w:t>
      </w:r>
      <w:r w:rsidRPr="00387B72">
        <w:rPr>
          <w:rStyle w:val="FontStyle30"/>
        </w:rPr>
        <w:t xml:space="preserve">разделом </w:t>
      </w:r>
      <w:r w:rsidR="00BF5101">
        <w:rPr>
          <w:rStyle w:val="FontStyle30"/>
        </w:rPr>
        <w:t>настоящего Д</w:t>
      </w:r>
      <w:r w:rsidRPr="00387B72">
        <w:rPr>
          <w:rStyle w:val="FontStyle30"/>
        </w:rPr>
        <w:t xml:space="preserve">оговора, перерасчет производится </w:t>
      </w:r>
      <w:r w:rsidR="00361C35">
        <w:rPr>
          <w:rFonts w:ascii="Times New Roman" w:hAnsi="Times New Roman" w:cs="Times New Roman"/>
          <w:sz w:val="22"/>
          <w:szCs w:val="22"/>
        </w:rPr>
        <w:t>Организац</w:t>
      </w:r>
      <w:r w:rsidR="00AA2609" w:rsidRPr="00387B72">
        <w:rPr>
          <w:rFonts w:ascii="Times New Roman" w:hAnsi="Times New Roman" w:cs="Times New Roman"/>
          <w:sz w:val="22"/>
          <w:szCs w:val="22"/>
        </w:rPr>
        <w:t>ией водопроводно-канализационного хозяйства</w:t>
      </w:r>
      <w:r w:rsidRPr="00387B72">
        <w:rPr>
          <w:rStyle w:val="FontStyle30"/>
        </w:rPr>
        <w:t xml:space="preserve"> при выставлении платежных документов последующего расчетного периода с расшифровкой произведенного перерасчета.</w:t>
      </w:r>
    </w:p>
    <w:p w:rsidR="00961894" w:rsidRPr="00387B72" w:rsidRDefault="00DA165D" w:rsidP="00961894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bookmarkStart w:id="3" w:name="Par164"/>
      <w:bookmarkEnd w:id="3"/>
      <w:r w:rsidRPr="00387B72">
        <w:rPr>
          <w:rFonts w:ascii="Times New Roman" w:hAnsi="Times New Roman" w:cs="Times New Roman"/>
          <w:b/>
        </w:rPr>
        <w:t xml:space="preserve">Порядок обеспечения </w:t>
      </w:r>
      <w:r w:rsidR="00253685">
        <w:rPr>
          <w:rFonts w:ascii="Times New Roman" w:hAnsi="Times New Roman" w:cs="Times New Roman"/>
          <w:b/>
        </w:rPr>
        <w:t>Абонен</w:t>
      </w:r>
      <w:r w:rsidRPr="00387B72">
        <w:rPr>
          <w:rFonts w:ascii="Times New Roman" w:hAnsi="Times New Roman" w:cs="Times New Roman"/>
          <w:b/>
        </w:rPr>
        <w:t xml:space="preserve">том доступа </w:t>
      </w:r>
      <w:r w:rsidR="00361C35">
        <w:rPr>
          <w:rFonts w:ascii="Times New Roman" w:hAnsi="Times New Roman" w:cs="Times New Roman"/>
          <w:b/>
        </w:rPr>
        <w:t>Организац</w:t>
      </w:r>
      <w:r w:rsidRPr="00387B72">
        <w:rPr>
          <w:rFonts w:ascii="Times New Roman" w:hAnsi="Times New Roman" w:cs="Times New Roman"/>
          <w:b/>
        </w:rPr>
        <w:t>ии</w:t>
      </w:r>
      <w:r w:rsidR="00BF15BB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>водопроводно-канализационного хозяйства к водопроводными канализационным сетям (контрольным</w:t>
      </w:r>
    </w:p>
    <w:p w:rsidR="00961894" w:rsidRPr="00387B72" w:rsidRDefault="00DA165D" w:rsidP="009618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 xml:space="preserve"> канализационным</w:t>
      </w:r>
      <w:r w:rsidR="00BF15BB" w:rsidRPr="00387B72">
        <w:rPr>
          <w:rFonts w:ascii="Times New Roman" w:hAnsi="Times New Roman" w:cs="Times New Roman"/>
          <w:b/>
        </w:rPr>
        <w:t xml:space="preserve"> к</w:t>
      </w:r>
      <w:r w:rsidRPr="00387B72">
        <w:rPr>
          <w:rFonts w:ascii="Times New Roman" w:hAnsi="Times New Roman" w:cs="Times New Roman"/>
          <w:b/>
        </w:rPr>
        <w:t>олодцам), местам отбора проб воды и сточных вод,</w:t>
      </w:r>
      <w:r w:rsidR="00961894" w:rsidRPr="00387B72">
        <w:rPr>
          <w:rFonts w:ascii="Times New Roman" w:hAnsi="Times New Roman" w:cs="Times New Roman"/>
          <w:b/>
        </w:rPr>
        <w:t xml:space="preserve"> </w:t>
      </w:r>
    </w:p>
    <w:p w:rsidR="00DA165D" w:rsidRPr="00387B72" w:rsidRDefault="00DA165D" w:rsidP="009618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приборам учета холодной воды и сточных вод</w:t>
      </w:r>
    </w:p>
    <w:p w:rsidR="00DA165D" w:rsidRPr="00387B72" w:rsidRDefault="0025368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 обязан обеспечить представителям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ии водопроводно-канализационного хозяйства или по ее указанию представителям иной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 xml:space="preserve">ии доступ к водопроводным и канализационным сетям и иным объектам </w:t>
      </w: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та, местам отбора проб холодной воды, сточных вод, приборам учета (узлам учета) и иным устройствам, которыми </w:t>
      </w: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 владеет и пользуется на праве </w:t>
      </w:r>
      <w:r w:rsidR="00DA165D" w:rsidRPr="00387B72">
        <w:rPr>
          <w:rFonts w:ascii="Times New Roman" w:hAnsi="Times New Roman" w:cs="Times New Roman"/>
        </w:rPr>
        <w:lastRenderedPageBreak/>
        <w:t>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а)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 или по ее указанию иная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 xml:space="preserve">ия предварительно, не позднее </w:t>
      </w:r>
      <w:r w:rsidR="009D69EE" w:rsidRPr="00387B72">
        <w:rPr>
          <w:rFonts w:ascii="Times New Roman" w:hAnsi="Times New Roman" w:cs="Times New Roman"/>
        </w:rPr>
        <w:t>1</w:t>
      </w:r>
      <w:r w:rsidRPr="00387B72">
        <w:rPr>
          <w:rFonts w:ascii="Times New Roman" w:hAnsi="Times New Roman" w:cs="Times New Roman"/>
        </w:rPr>
        <w:t xml:space="preserve">5 минут до проведения обследования и (или) отбора проб либо начала работ на водопроводных или канализационных сетях, оповещают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253685">
        <w:rPr>
          <w:rFonts w:ascii="Times New Roman" w:hAnsi="Times New Roman" w:cs="Times New Roman"/>
        </w:rPr>
        <w:t>«Интернет»</w:t>
      </w:r>
      <w:r w:rsidRPr="00387B72">
        <w:rPr>
          <w:rFonts w:ascii="Times New Roman" w:hAnsi="Times New Roman" w:cs="Times New Roman"/>
        </w:rPr>
        <w:t>), позволяющим подтвердить получение такого уведомления адресатом;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б) уполномоченные представители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или представители иной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 xml:space="preserve">ии предъявляют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ту служебное удостоверение (доверенность на совершение соответствующих действий от имени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или иной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>ии);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в) доступ представителям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или по ее указанию представителям иной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 xml:space="preserve">ии к местам отбора проб воды, сточных вод, приборам учета (узлам учета) и иным устройствам, </w:t>
      </w:r>
      <w:r w:rsidR="00253685">
        <w:rPr>
          <w:rFonts w:ascii="Times New Roman" w:hAnsi="Times New Roman" w:cs="Times New Roman"/>
        </w:rPr>
        <w:t>указанным в</w:t>
      </w:r>
      <w:r w:rsidRPr="00387B72">
        <w:rPr>
          <w:rFonts w:ascii="Times New Roman" w:hAnsi="Times New Roman" w:cs="Times New Roman"/>
        </w:rPr>
        <w:t xml:space="preserve"> настоящ</w:t>
      </w:r>
      <w:r w:rsidR="00253685">
        <w:rPr>
          <w:rFonts w:ascii="Times New Roman" w:hAnsi="Times New Roman" w:cs="Times New Roman"/>
        </w:rPr>
        <w:t>е</w:t>
      </w:r>
      <w:r w:rsidRPr="00387B72">
        <w:rPr>
          <w:rFonts w:ascii="Times New Roman" w:hAnsi="Times New Roman" w:cs="Times New Roman"/>
        </w:rPr>
        <w:t xml:space="preserve">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</w:t>
      </w:r>
      <w:r w:rsidR="00253685">
        <w:rPr>
          <w:rFonts w:ascii="Times New Roman" w:hAnsi="Times New Roman" w:cs="Times New Roman"/>
        </w:rPr>
        <w:t>е</w:t>
      </w:r>
      <w:r w:rsidRPr="00387B72">
        <w:rPr>
          <w:rFonts w:ascii="Times New Roman" w:hAnsi="Times New Roman" w:cs="Times New Roman"/>
        </w:rPr>
        <w:t xml:space="preserve">, осуществляется только в установленных настоящим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оговором местах;</w:t>
      </w:r>
    </w:p>
    <w:p w:rsidR="00DA165D" w:rsidRPr="00253685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г)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принимает участие в проведении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</w:t>
      </w:r>
      <w:r w:rsidRPr="00253685">
        <w:rPr>
          <w:rFonts w:ascii="Times New Roman" w:hAnsi="Times New Roman" w:cs="Times New Roman"/>
        </w:rPr>
        <w:t xml:space="preserve">водопроводно-канализационного хозяйства всех проверок, предусмотренных настоящим разделом, а также вправе присутствовать при проведении </w:t>
      </w:r>
      <w:r w:rsidR="00361C35" w:rsidRPr="00253685">
        <w:rPr>
          <w:rFonts w:ascii="Times New Roman" w:hAnsi="Times New Roman" w:cs="Times New Roman"/>
        </w:rPr>
        <w:t>Организац</w:t>
      </w:r>
      <w:r w:rsidRPr="00253685">
        <w:rPr>
          <w:rFonts w:ascii="Times New Roman" w:hAnsi="Times New Roman" w:cs="Times New Roman"/>
        </w:rPr>
        <w:t>ией водопроводно-канализационного хозяйства работ на сетях</w:t>
      </w:r>
      <w:r w:rsidR="00253685" w:rsidRPr="00253685">
        <w:rPr>
          <w:rFonts w:ascii="Times New Roman" w:eastAsia="Calibri" w:hAnsi="Times New Roman" w:cs="Times New Roman"/>
        </w:rPr>
        <w:t>, расположенных в помещениях или на территории объекта</w:t>
      </w:r>
      <w:r w:rsidRPr="00253685">
        <w:rPr>
          <w:rFonts w:ascii="Times New Roman" w:hAnsi="Times New Roman" w:cs="Times New Roman"/>
        </w:rPr>
        <w:t>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3685">
        <w:rPr>
          <w:rFonts w:ascii="Times New Roman" w:hAnsi="Times New Roman" w:cs="Times New Roman"/>
        </w:rPr>
        <w:t xml:space="preserve">д) </w:t>
      </w:r>
      <w:r w:rsidR="00BF22EC">
        <w:rPr>
          <w:rFonts w:ascii="Times New Roman" w:hAnsi="Times New Roman" w:cs="Times New Roman"/>
        </w:rPr>
        <w:t>о</w:t>
      </w:r>
      <w:r w:rsidRPr="00253685">
        <w:rPr>
          <w:rFonts w:ascii="Times New Roman" w:hAnsi="Times New Roman" w:cs="Times New Roman"/>
        </w:rPr>
        <w:t xml:space="preserve">тказ в доступе (недопуск) представителям </w:t>
      </w:r>
      <w:r w:rsidR="00361C35" w:rsidRPr="00253685">
        <w:rPr>
          <w:rFonts w:ascii="Times New Roman" w:hAnsi="Times New Roman" w:cs="Times New Roman"/>
        </w:rPr>
        <w:t>Организац</w:t>
      </w:r>
      <w:r w:rsidRPr="00253685">
        <w:rPr>
          <w:rFonts w:ascii="Times New Roman" w:hAnsi="Times New Roman" w:cs="Times New Roman"/>
        </w:rPr>
        <w:t xml:space="preserve">ии водопроводно-канализационного хозяйства или по ее поручению иной </w:t>
      </w:r>
      <w:r w:rsidR="00BF22EC">
        <w:rPr>
          <w:rFonts w:ascii="Times New Roman" w:hAnsi="Times New Roman" w:cs="Times New Roman"/>
        </w:rPr>
        <w:t>о</w:t>
      </w:r>
      <w:r w:rsidR="00361C35" w:rsidRPr="00253685">
        <w:rPr>
          <w:rFonts w:ascii="Times New Roman" w:hAnsi="Times New Roman" w:cs="Times New Roman"/>
        </w:rPr>
        <w:t>рганизац</w:t>
      </w:r>
      <w:r w:rsidRPr="00253685">
        <w:rPr>
          <w:rFonts w:ascii="Times New Roman" w:hAnsi="Times New Roman" w:cs="Times New Roman"/>
        </w:rPr>
        <w:t>ии к приборам учета (узлам учета) воды и</w:t>
      </w:r>
      <w:r w:rsidRPr="00387B72">
        <w:rPr>
          <w:rFonts w:ascii="Times New Roman" w:hAnsi="Times New Roman" w:cs="Times New Roman"/>
        </w:rPr>
        <w:t xml:space="preserve">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26" w:history="1">
        <w:r w:rsidRPr="00387B72">
          <w:rPr>
            <w:rFonts w:ascii="Times New Roman" w:hAnsi="Times New Roman" w:cs="Times New Roman"/>
          </w:rPr>
          <w:t>Правилами</w:t>
        </w:r>
      </w:hyperlink>
      <w:r w:rsidRPr="00387B72">
        <w:rPr>
          <w:rFonts w:ascii="Times New Roman" w:hAnsi="Times New Roman" w:cs="Times New Roman"/>
        </w:rPr>
        <w:t xml:space="preserve">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>ии коммерческого учета воды, сточных вод;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е) </w:t>
      </w:r>
      <w:r w:rsidR="00BF22EC">
        <w:rPr>
          <w:rFonts w:ascii="Times New Roman" w:hAnsi="Times New Roman" w:cs="Times New Roman"/>
        </w:rPr>
        <w:t>в</w:t>
      </w:r>
      <w:r w:rsidRPr="00387B72">
        <w:rPr>
          <w:rFonts w:ascii="Times New Roman" w:hAnsi="Times New Roman" w:cs="Times New Roman"/>
        </w:rPr>
        <w:t xml:space="preserve"> случае невозможности отбора проб сточных вод из мест отбора проб сточных вод, предусмотренных настоящим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оговором, отбор сточных вод осуществляется в порядке, установленном </w:t>
      </w:r>
      <w:hyperlink r:id="rId27" w:history="1">
        <w:r w:rsidRPr="00387B72">
          <w:rPr>
            <w:rFonts w:ascii="Times New Roman" w:hAnsi="Times New Roman" w:cs="Times New Roman"/>
          </w:rPr>
          <w:t>Правилами</w:t>
        </w:r>
      </w:hyperlink>
      <w:r w:rsidRPr="00387B72">
        <w:rPr>
          <w:rFonts w:ascii="Times New Roman" w:hAnsi="Times New Roman" w:cs="Times New Roman"/>
        </w:rPr>
        <w:t xml:space="preserve"> осуществления контроля состава и свойств сточных вод.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Порядок контроля качества питьевой воды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Производственный контроль качества питьевой воды, подаваемой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ту с использованием централизованных систем холодного водоснабжения, осуществляется в соответствии с </w:t>
      </w:r>
      <w:hyperlink r:id="rId28" w:history="1">
        <w:r w:rsidRPr="00387B72">
          <w:rPr>
            <w:rFonts w:ascii="Times New Roman" w:hAnsi="Times New Roman" w:cs="Times New Roman"/>
          </w:rPr>
          <w:t>Правилами</w:t>
        </w:r>
      </w:hyperlink>
      <w:r w:rsidRPr="00387B72">
        <w:rPr>
          <w:rFonts w:ascii="Times New Roman" w:hAnsi="Times New Roman" w:cs="Times New Roman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</w:t>
      </w:r>
      <w:r w:rsidR="003D1CA1" w:rsidRPr="00387B72">
        <w:rPr>
          <w:rFonts w:ascii="Times New Roman" w:hAnsi="Times New Roman" w:cs="Times New Roman"/>
        </w:rPr>
        <w:t>№</w:t>
      </w:r>
      <w:r w:rsidRPr="00387B72">
        <w:rPr>
          <w:rFonts w:ascii="Times New Roman" w:hAnsi="Times New Roman" w:cs="Times New Roman"/>
        </w:rPr>
        <w:t xml:space="preserve">10 </w:t>
      </w:r>
      <w:r w:rsidR="003D1CA1" w:rsidRPr="00387B72">
        <w:rPr>
          <w:rFonts w:ascii="Times New Roman" w:hAnsi="Times New Roman" w:cs="Times New Roman"/>
        </w:rPr>
        <w:t>«</w:t>
      </w:r>
      <w:r w:rsidRPr="00387B72">
        <w:rPr>
          <w:rFonts w:ascii="Times New Roman" w:hAnsi="Times New Roman" w:cs="Times New Roman"/>
        </w:rPr>
        <w:t>О порядке осуществления производственного контроля качества и безопасности питьевой воды, горячей воды</w:t>
      </w:r>
      <w:r w:rsidR="003D1CA1" w:rsidRPr="00387B72">
        <w:rPr>
          <w:rFonts w:ascii="Times New Roman" w:hAnsi="Times New Roman" w:cs="Times New Roman"/>
        </w:rPr>
        <w:t>»</w:t>
      </w:r>
      <w:r w:rsidRPr="00387B72">
        <w:rPr>
          <w:rFonts w:ascii="Times New Roman" w:hAnsi="Times New Roman" w:cs="Times New Roman"/>
        </w:rPr>
        <w:t>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DA165D" w:rsidRPr="00387B72" w:rsidRDefault="0025368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 имеет право в любое время в течение срока действия настоящего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</w:t>
      </w:r>
      <w:r w:rsidR="00BF22EC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 xml:space="preserve">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 обязан известить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Контроль состава и свойств сточных вод, места</w:t>
      </w:r>
    </w:p>
    <w:p w:rsidR="00DA165D" w:rsidRPr="00387B72" w:rsidRDefault="00DA165D" w:rsidP="00DA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и порядок отбора проб воды и сточных вод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Контроль состава и свойств сточных вод в отношении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тов осуществляется в соответствии с </w:t>
      </w:r>
      <w:hyperlink r:id="rId29" w:history="1">
        <w:r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387B72">
        <w:rPr>
          <w:rFonts w:ascii="Times New Roman" w:hAnsi="Times New Roman" w:cs="Times New Roman"/>
        </w:rPr>
        <w:t xml:space="preserve"> осуществления контроля состава и свойств сточных вод.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30" w:history="1">
        <w:r w:rsidR="00AE7F73">
          <w:rPr>
            <w:rFonts w:ascii="Times New Roman" w:hAnsi="Times New Roman" w:cs="Times New Roman"/>
            <w:color w:val="000000" w:themeColor="text1"/>
          </w:rPr>
          <w:t>П</w:t>
        </w:r>
        <w:r w:rsidR="00E7015B" w:rsidRPr="00387B72">
          <w:rPr>
            <w:rFonts w:ascii="Times New Roman" w:hAnsi="Times New Roman" w:cs="Times New Roman"/>
            <w:color w:val="000000" w:themeColor="text1"/>
          </w:rPr>
          <w:t>риложению №</w:t>
        </w:r>
        <w:r w:rsidRPr="00387B72">
          <w:rPr>
            <w:rFonts w:ascii="Times New Roman" w:hAnsi="Times New Roman" w:cs="Times New Roman"/>
            <w:color w:val="000000" w:themeColor="text1"/>
          </w:rPr>
          <w:t xml:space="preserve"> 5</w:t>
        </w:r>
      </w:hyperlink>
      <w:r w:rsidRPr="00387B72">
        <w:rPr>
          <w:rFonts w:ascii="Times New Roman" w:hAnsi="Times New Roman" w:cs="Times New Roman"/>
          <w:color w:val="000000" w:themeColor="text1"/>
        </w:rPr>
        <w:t xml:space="preserve"> </w:t>
      </w:r>
      <w:r w:rsidRPr="00387B72">
        <w:rPr>
          <w:rFonts w:ascii="Times New Roman" w:hAnsi="Times New Roman" w:cs="Times New Roman"/>
        </w:rPr>
        <w:t xml:space="preserve">к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оговору.</w:t>
      </w:r>
    </w:p>
    <w:p w:rsidR="00BF15BB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 xml:space="preserve">Порядок контроля за соблюдением </w:t>
      </w:r>
      <w:r w:rsidR="00253685">
        <w:rPr>
          <w:rFonts w:ascii="Times New Roman" w:hAnsi="Times New Roman" w:cs="Times New Roman"/>
          <w:b/>
        </w:rPr>
        <w:t>Абонен</w:t>
      </w:r>
      <w:r w:rsidRPr="00387B72">
        <w:rPr>
          <w:rFonts w:ascii="Times New Roman" w:hAnsi="Times New Roman" w:cs="Times New Roman"/>
          <w:b/>
        </w:rPr>
        <w:t>тами показателей</w:t>
      </w:r>
      <w:r w:rsidR="00BF15BB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 xml:space="preserve">декларации, </w:t>
      </w:r>
    </w:p>
    <w:p w:rsidR="00BF15BB" w:rsidRPr="00387B72" w:rsidRDefault="00DA165D" w:rsidP="00BF1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lastRenderedPageBreak/>
        <w:t>нормативов по объему сточных вод и нормативов</w:t>
      </w:r>
      <w:r w:rsidR="00BF15BB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>состава сточных вод,</w:t>
      </w:r>
    </w:p>
    <w:p w:rsidR="00BF15BB" w:rsidRPr="00387B72" w:rsidRDefault="00DA165D" w:rsidP="00BF1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 xml:space="preserve"> требований к составу и</w:t>
      </w:r>
      <w:r w:rsidR="000457E5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>свойствам</w:t>
      </w:r>
      <w:r w:rsidR="00BF15BB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 xml:space="preserve">сточных вод, установленных в целях </w:t>
      </w:r>
    </w:p>
    <w:p w:rsidR="00BF15BB" w:rsidRPr="00387B72" w:rsidRDefault="00DA165D" w:rsidP="00BF1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предотвращения</w:t>
      </w:r>
      <w:r w:rsidR="00BF15BB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 xml:space="preserve">негативного воздействия на работу </w:t>
      </w:r>
    </w:p>
    <w:p w:rsidR="00DA165D" w:rsidRPr="00387B72" w:rsidRDefault="00DA165D" w:rsidP="00BF1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централизованной системы</w:t>
      </w:r>
      <w:r w:rsidR="00BF15BB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>водоотведения</w:t>
      </w:r>
    </w:p>
    <w:p w:rsidR="009D69EE" w:rsidRPr="00FA561A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 уведомляет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</w:t>
      </w:r>
      <w:r w:rsidRPr="00FA561A">
        <w:rPr>
          <w:rFonts w:ascii="Times New Roman" w:hAnsi="Times New Roman" w:cs="Times New Roman"/>
        </w:rPr>
        <w:t xml:space="preserve">Сведения о нормативах по объему сточных вод, установленных для </w:t>
      </w:r>
      <w:r w:rsidR="00253685" w:rsidRPr="00FA561A">
        <w:rPr>
          <w:rFonts w:ascii="Times New Roman" w:hAnsi="Times New Roman" w:cs="Times New Roman"/>
        </w:rPr>
        <w:t>Абонен</w:t>
      </w:r>
      <w:r w:rsidRPr="00FA561A">
        <w:rPr>
          <w:rFonts w:ascii="Times New Roman" w:hAnsi="Times New Roman" w:cs="Times New Roman"/>
        </w:rPr>
        <w:t xml:space="preserve">та, указываются по форме согласно </w:t>
      </w:r>
      <w:hyperlink r:id="rId31" w:history="1">
        <w:r w:rsidR="00BF22EC" w:rsidRPr="00FA561A">
          <w:rPr>
            <w:rFonts w:ascii="Times New Roman" w:hAnsi="Times New Roman" w:cs="Times New Roman"/>
          </w:rPr>
          <w:t>П</w:t>
        </w:r>
        <w:r w:rsidR="00CC1263" w:rsidRPr="00FA561A">
          <w:rPr>
            <w:rFonts w:ascii="Times New Roman" w:hAnsi="Times New Roman" w:cs="Times New Roman"/>
          </w:rPr>
          <w:t>риложени</w:t>
        </w:r>
        <w:r w:rsidR="00BF22EC" w:rsidRPr="00FA561A">
          <w:rPr>
            <w:rFonts w:ascii="Times New Roman" w:hAnsi="Times New Roman" w:cs="Times New Roman"/>
          </w:rPr>
          <w:t>ю</w:t>
        </w:r>
      </w:hyperlink>
      <w:r w:rsidR="00CC1263" w:rsidRPr="00FA561A">
        <w:rPr>
          <w:rFonts w:ascii="Times New Roman" w:hAnsi="Times New Roman" w:cs="Times New Roman"/>
        </w:rPr>
        <w:t xml:space="preserve"> №</w:t>
      </w:r>
      <w:r w:rsidR="009F74F4" w:rsidRPr="00FA561A">
        <w:rPr>
          <w:rFonts w:ascii="Times New Roman" w:hAnsi="Times New Roman" w:cs="Times New Roman"/>
        </w:rPr>
        <w:t xml:space="preserve"> </w:t>
      </w:r>
      <w:r w:rsidR="00CC1263" w:rsidRPr="00FA561A">
        <w:rPr>
          <w:rFonts w:ascii="Times New Roman" w:hAnsi="Times New Roman" w:cs="Times New Roman"/>
        </w:rPr>
        <w:t>6</w:t>
      </w:r>
      <w:r w:rsidR="00BF22EC" w:rsidRPr="00FA561A">
        <w:rPr>
          <w:rFonts w:ascii="Times New Roman" w:hAnsi="Times New Roman" w:cs="Times New Roman"/>
        </w:rPr>
        <w:t xml:space="preserve"> к настоящему Договору</w:t>
      </w:r>
      <w:r w:rsidRPr="00FA561A">
        <w:rPr>
          <w:rFonts w:ascii="Times New Roman" w:hAnsi="Times New Roman" w:cs="Times New Roman"/>
        </w:rPr>
        <w:t>.</w:t>
      </w:r>
    </w:p>
    <w:p w:rsidR="009D69EE" w:rsidRPr="00FA561A" w:rsidRDefault="00DA165D" w:rsidP="00BF22EC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561A">
        <w:rPr>
          <w:rFonts w:ascii="Times New Roman" w:hAnsi="Times New Roman" w:cs="Times New Roman"/>
        </w:rPr>
        <w:t xml:space="preserve">Сведения о нормативах состава сточных вод и требованиях к составу и свойствам сточных вод, установленных для </w:t>
      </w:r>
      <w:r w:rsidR="00253685" w:rsidRPr="00FA561A">
        <w:rPr>
          <w:rFonts w:ascii="Times New Roman" w:hAnsi="Times New Roman" w:cs="Times New Roman"/>
        </w:rPr>
        <w:t>Абонен</w:t>
      </w:r>
      <w:r w:rsidRPr="00FA561A">
        <w:rPr>
          <w:rFonts w:ascii="Times New Roman" w:hAnsi="Times New Roman" w:cs="Times New Roman"/>
        </w:rPr>
        <w:t xml:space="preserve">та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32" w:history="1">
        <w:r w:rsidR="00BF22EC" w:rsidRPr="00FA561A">
          <w:rPr>
            <w:rFonts w:ascii="Times New Roman" w:hAnsi="Times New Roman" w:cs="Times New Roman"/>
          </w:rPr>
          <w:t>П</w:t>
        </w:r>
        <w:r w:rsidR="009F74F4" w:rsidRPr="00FA561A">
          <w:rPr>
            <w:rFonts w:ascii="Times New Roman" w:hAnsi="Times New Roman" w:cs="Times New Roman"/>
          </w:rPr>
          <w:t>риложению № 7</w:t>
        </w:r>
      </w:hyperlink>
      <w:r w:rsidR="00BF22EC" w:rsidRPr="00FA561A">
        <w:rPr>
          <w:rFonts w:ascii="Times New Roman" w:hAnsi="Times New Roman" w:cs="Times New Roman"/>
        </w:rPr>
        <w:t xml:space="preserve"> к настоящему Договору</w:t>
      </w:r>
      <w:r w:rsidRPr="00FA561A">
        <w:rPr>
          <w:rFonts w:ascii="Times New Roman" w:hAnsi="Times New Roman" w:cs="Times New Roman"/>
        </w:rPr>
        <w:t>.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Контроль за соблюдением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 или по ее поручению иная </w:t>
      </w:r>
      <w:r w:rsidR="00BF22EC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 xml:space="preserve">ия, а также транзитная </w:t>
      </w:r>
      <w:r w:rsidR="00BF22EC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 xml:space="preserve">ия, осуществляющая транспортировку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та.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ходе осуществления контроля за соблюдением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установленных ему нормативов по объему сточных вод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 или по ее поручению иная </w:t>
      </w:r>
      <w:r w:rsidR="00BF22EC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 xml:space="preserve">ия ежемесячно определяет количество отведенных (принятых)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сверх установленного ему норматива по объему сточных вод.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При наличии у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При превышении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установленных нормативов по объему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</w:t>
      </w:r>
      <w:r w:rsidRPr="00387B72">
        <w:rPr>
          <w:rFonts w:ascii="Times New Roman" w:hAnsi="Times New Roman" w:cs="Times New Roman"/>
          <w:color w:val="000000" w:themeColor="text1"/>
        </w:rPr>
        <w:t xml:space="preserve">с </w:t>
      </w:r>
      <w:hyperlink r:id="rId33" w:history="1">
        <w:r w:rsidRPr="00387B72">
          <w:rPr>
            <w:rFonts w:ascii="Times New Roman" w:hAnsi="Times New Roman" w:cs="Times New Roman"/>
            <w:color w:val="000000" w:themeColor="text1"/>
          </w:rPr>
          <w:t>Основами ценообразования</w:t>
        </w:r>
      </w:hyperlink>
      <w:r w:rsidRPr="00387B72">
        <w:rPr>
          <w:rFonts w:ascii="Times New Roman" w:hAnsi="Times New Roman" w:cs="Times New Roman"/>
          <w:color w:val="000000" w:themeColor="text1"/>
        </w:rPr>
        <w:t xml:space="preserve"> в </w:t>
      </w:r>
      <w:r w:rsidRPr="00387B72">
        <w:rPr>
          <w:rFonts w:ascii="Times New Roman" w:hAnsi="Times New Roman" w:cs="Times New Roman"/>
        </w:rPr>
        <w:t>сфере водоснабжения и водоотведения, утвержденными постановлением Правительства Российск</w:t>
      </w:r>
      <w:r w:rsidR="00E7015B" w:rsidRPr="00387B72">
        <w:rPr>
          <w:rFonts w:ascii="Times New Roman" w:hAnsi="Times New Roman" w:cs="Times New Roman"/>
        </w:rPr>
        <w:t>ой Федерации от 13 мая 2013 г. №</w:t>
      </w:r>
      <w:r w:rsidRPr="00387B72">
        <w:rPr>
          <w:rFonts w:ascii="Times New Roman" w:hAnsi="Times New Roman" w:cs="Times New Roman"/>
        </w:rPr>
        <w:t xml:space="preserve"> 406 </w:t>
      </w:r>
      <w:r w:rsidR="009D69EE" w:rsidRPr="00387B72">
        <w:rPr>
          <w:rFonts w:ascii="Times New Roman" w:hAnsi="Times New Roman" w:cs="Times New Roman"/>
        </w:rPr>
        <w:t>«</w:t>
      </w:r>
      <w:r w:rsidRPr="00387B72">
        <w:rPr>
          <w:rFonts w:ascii="Times New Roman" w:hAnsi="Times New Roman" w:cs="Times New Roman"/>
        </w:rPr>
        <w:t>О государственном регулировании тарифов в сфере водоснабжения и водоотведения</w:t>
      </w:r>
      <w:r w:rsidR="009D69EE" w:rsidRPr="00387B72">
        <w:rPr>
          <w:rFonts w:ascii="Times New Roman" w:hAnsi="Times New Roman" w:cs="Times New Roman"/>
        </w:rPr>
        <w:t>»</w:t>
      </w:r>
      <w:r w:rsidRPr="00387B72">
        <w:rPr>
          <w:rFonts w:ascii="Times New Roman" w:hAnsi="Times New Roman" w:cs="Times New Roman"/>
        </w:rPr>
        <w:t>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Порядок декларирования состава и свойств сточных</w:t>
      </w:r>
      <w:r w:rsidR="009F74F4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 xml:space="preserve">вод 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целях обеспечения контроля состава и свойств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подает в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ию водопроводно-канализационного хозяйства декларацию.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Декларация разрабатывается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и представляется в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ию водопроводно-канализационного хозяйства не позднее 6 месяцев со дня заключения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с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водопроводно-канализационного хозяйства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оговора. Декларация на очередной год подается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том до 1 ноября предшествующего года.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 декларации прилагается заверенная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путем оценки результатов анализов состава и свойств проб сточных вод по каждому канализационному выпуску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та, выполненных по поручению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лабораторией, аккредитованной в порядке, установленном законодательством Российской Федерации.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Значения фактических концентраций и фактических свойств сточных вод в составе декларации определяются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водопроводно-канализационного хозяйства в соответствии с </w:t>
      </w:r>
      <w:hyperlink r:id="rId34" w:history="1">
        <w:r w:rsidRPr="00387B72">
          <w:rPr>
            <w:rFonts w:ascii="Times New Roman" w:hAnsi="Times New Roman" w:cs="Times New Roman"/>
          </w:rPr>
          <w:t>Правилами</w:t>
        </w:r>
      </w:hyperlink>
      <w:r w:rsidRPr="00387B72">
        <w:rPr>
          <w:rFonts w:ascii="Times New Roman" w:hAnsi="Times New Roman" w:cs="Times New Roman"/>
        </w:rPr>
        <w:t xml:space="preserve"> осуществления контроля состава и свойств сточных вод;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б) исключаются значения запрещенного сброса;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в) не подлежат указанию нулевые значения фактических концентраций или фактических свойств сточных вод.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4" w:name="Par219"/>
      <w:bookmarkEnd w:id="4"/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Декларация прекращает действие в следующих случаях: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а) выявление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водопроводно-канализационного хозяйства в ходе осуществления контроля состава и свойств сточных вод превышения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том в декларации;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б) выявление 2 раз в течение календарного года в контрольной пробе сточных вод, отобранной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ией, осуществляющей водоотведение, значения фактической концентрации загрязняющего вещества или фактического показателя свойств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та, заявленное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том в декларации.</w:t>
      </w:r>
    </w:p>
    <w:p w:rsidR="009D69EE" w:rsidRPr="00387B72" w:rsidRDefault="00DA165D" w:rsidP="00D14434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течение </w:t>
      </w:r>
      <w:r w:rsidR="00262AC9" w:rsidRPr="00387B72">
        <w:rPr>
          <w:rFonts w:ascii="Times New Roman" w:hAnsi="Times New Roman" w:cs="Times New Roman"/>
        </w:rPr>
        <w:t>трех</w:t>
      </w:r>
      <w:r w:rsidRPr="00387B72">
        <w:rPr>
          <w:rFonts w:ascii="Times New Roman" w:hAnsi="Times New Roman" w:cs="Times New Roman"/>
        </w:rPr>
        <w:t xml:space="preserve"> месяцев со дня оповещения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ией</w:t>
      </w:r>
      <w:r w:rsidR="00D14434">
        <w:rPr>
          <w:rFonts w:ascii="Times New Roman" w:hAnsi="Times New Roman" w:cs="Times New Roman"/>
        </w:rPr>
        <w:t xml:space="preserve"> водопроводно – канализационного хозяйства</w:t>
      </w:r>
      <w:r w:rsidRPr="00387B72">
        <w:rPr>
          <w:rFonts w:ascii="Times New Roman" w:hAnsi="Times New Roman" w:cs="Times New Roman"/>
        </w:rPr>
        <w:t xml:space="preserve"> о наступлении хотя бы одного из событий, указанных в </w:t>
      </w:r>
      <w:hyperlink w:anchor="Par219" w:history="1">
        <w:r w:rsidRPr="00387B72">
          <w:rPr>
            <w:rFonts w:ascii="Times New Roman" w:hAnsi="Times New Roman" w:cs="Times New Roman"/>
            <w:color w:val="000000" w:themeColor="text1"/>
          </w:rPr>
          <w:t>п</w:t>
        </w:r>
        <w:r w:rsidR="006D5DBE" w:rsidRPr="00387B72">
          <w:rPr>
            <w:rFonts w:ascii="Times New Roman" w:hAnsi="Times New Roman" w:cs="Times New Roman"/>
            <w:color w:val="000000" w:themeColor="text1"/>
          </w:rPr>
          <w:t>.</w:t>
        </w:r>
        <w:r w:rsidRPr="00387B72">
          <w:rPr>
            <w:rFonts w:ascii="Times New Roman" w:hAnsi="Times New Roman" w:cs="Times New Roman"/>
            <w:color w:val="000000" w:themeColor="text1"/>
          </w:rPr>
          <w:t xml:space="preserve"> </w:t>
        </w:r>
        <w:r w:rsidR="00D14434">
          <w:rPr>
            <w:rFonts w:ascii="Times New Roman" w:hAnsi="Times New Roman" w:cs="Times New Roman"/>
            <w:color w:val="000000" w:themeColor="text1"/>
          </w:rPr>
          <w:t>44</w:t>
        </w:r>
      </w:hyperlink>
      <w:r w:rsidRPr="00387B72"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оговора,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ией</w:t>
      </w:r>
      <w:r w:rsidR="00D14434" w:rsidRPr="00D14434">
        <w:t xml:space="preserve"> </w:t>
      </w:r>
      <w:r w:rsidR="00D14434" w:rsidRPr="00D14434">
        <w:rPr>
          <w:rFonts w:ascii="Times New Roman" w:hAnsi="Times New Roman" w:cs="Times New Roman"/>
        </w:rPr>
        <w:t>водопроводно – канализационного хозяйства</w:t>
      </w:r>
      <w:r w:rsidRPr="00387B72">
        <w:rPr>
          <w:rFonts w:ascii="Times New Roman" w:hAnsi="Times New Roman" w:cs="Times New Roman"/>
        </w:rPr>
        <w:t xml:space="preserve"> о наступлении указанных событий.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если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допущено нарушение декларации,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обязан незамедлительно проинформировать об этом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ию водопроводно-канализационного хозяйства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253685">
        <w:rPr>
          <w:rFonts w:ascii="Times New Roman" w:hAnsi="Times New Roman" w:cs="Times New Roman"/>
        </w:rPr>
        <w:t>«Интернет»</w:t>
      </w:r>
      <w:r w:rsidRPr="00387B72">
        <w:rPr>
          <w:rFonts w:ascii="Times New Roman" w:hAnsi="Times New Roman" w:cs="Times New Roman"/>
        </w:rPr>
        <w:t>), позволяющим подтвердить получение такой информации адресатом.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Условия временного прекращения или ограничения</w:t>
      </w:r>
    </w:p>
    <w:p w:rsidR="00D14434" w:rsidRDefault="00DA165D" w:rsidP="0059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холодного водоснабжения и приема сточных вод</w:t>
      </w:r>
      <w:r w:rsidR="00E7015B" w:rsidRPr="00387B72">
        <w:rPr>
          <w:rFonts w:ascii="Times New Roman" w:hAnsi="Times New Roman" w:cs="Times New Roman"/>
          <w:b/>
        </w:rPr>
        <w:t xml:space="preserve"> </w:t>
      </w:r>
    </w:p>
    <w:p w:rsidR="00DA165D" w:rsidRPr="00D14434" w:rsidRDefault="00361C35" w:rsidP="00D14434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D14434">
        <w:rPr>
          <w:rFonts w:ascii="Times New Roman" w:hAnsi="Times New Roman" w:cs="Times New Roman"/>
        </w:rPr>
        <w:t>Организац</w:t>
      </w:r>
      <w:r w:rsidR="00DA165D" w:rsidRPr="00D14434">
        <w:rPr>
          <w:rFonts w:ascii="Times New Roman" w:hAnsi="Times New Roman" w:cs="Times New Roman"/>
        </w:rPr>
        <w:t xml:space="preserve">ия водопроводно-канализационного хозяйства вправе осуществить временное прекращение или ограничение холодного водоснабжения и приема сточных вод </w:t>
      </w:r>
      <w:r w:rsidR="00253685" w:rsidRPr="00D14434">
        <w:rPr>
          <w:rFonts w:ascii="Times New Roman" w:hAnsi="Times New Roman" w:cs="Times New Roman"/>
        </w:rPr>
        <w:t>Абонен</w:t>
      </w:r>
      <w:r w:rsidR="00DA165D" w:rsidRPr="00D14434">
        <w:rPr>
          <w:rFonts w:ascii="Times New Roman" w:hAnsi="Times New Roman" w:cs="Times New Roman"/>
        </w:rPr>
        <w:t xml:space="preserve">та только в случаях, </w:t>
      </w:r>
      <w:r w:rsidR="00DA165D" w:rsidRPr="00D14434">
        <w:rPr>
          <w:rFonts w:ascii="Times New Roman" w:hAnsi="Times New Roman" w:cs="Times New Roman"/>
          <w:color w:val="000000" w:themeColor="text1"/>
        </w:rPr>
        <w:t xml:space="preserve">установленных </w:t>
      </w:r>
      <w:r w:rsidR="00D14434">
        <w:rPr>
          <w:rFonts w:ascii="Times New Roman" w:hAnsi="Times New Roman" w:cs="Times New Roman"/>
          <w:color w:val="000000" w:themeColor="text1"/>
        </w:rPr>
        <w:t>З</w:t>
      </w:r>
      <w:hyperlink r:id="rId35" w:history="1">
        <w:r w:rsidR="00DA165D" w:rsidRPr="00D14434">
          <w:rPr>
            <w:rFonts w:ascii="Times New Roman" w:hAnsi="Times New Roman" w:cs="Times New Roman"/>
            <w:color w:val="000000" w:themeColor="text1"/>
          </w:rPr>
          <w:t>аконом</w:t>
        </w:r>
      </w:hyperlink>
      <w:r w:rsidR="00DA165D" w:rsidRPr="00D14434">
        <w:rPr>
          <w:rFonts w:ascii="Times New Roman" w:hAnsi="Times New Roman" w:cs="Times New Roman"/>
          <w:color w:val="000000" w:themeColor="text1"/>
        </w:rPr>
        <w:t xml:space="preserve">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6" w:history="1">
        <w:r w:rsidR="00DA165D" w:rsidRPr="00D14434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DA165D" w:rsidRPr="00D14434">
        <w:rPr>
          <w:rFonts w:ascii="Times New Roman" w:hAnsi="Times New Roman" w:cs="Times New Roman"/>
          <w:color w:val="000000" w:themeColor="text1"/>
        </w:rPr>
        <w:t xml:space="preserve"> холодного водоснабжения и водоотведения.</w:t>
      </w:r>
    </w:p>
    <w:p w:rsidR="00DA165D" w:rsidRPr="00387B72" w:rsidRDefault="00361C3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ия водопроводно-канализационного хозяйства в течение 24 часов с момента временного прекращения или ограничения холодного водоснабжения и приема сточных вод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та уведомляет о таком прекращении или ограничении: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а)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б) орган местного самоуправления;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д) лиц, с которыми у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приведет к временному прекращению или ограничению транспортировки холодной воды и (или) сточных вод.</w:t>
      </w:r>
    </w:p>
    <w:p w:rsidR="00DA165D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Уведомление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о временном прекращении или ограничении холодного водоснабжения и приема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та, а также уведомление о снятии такого прекращения или ограничения и возобновлении холодного водоснабжения и приема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направляются соответствующим лицам любым доступным способом (почтовое отправление, телеграмма, факсограмма, телефонограмма, информационно-</w:t>
      </w:r>
      <w:r w:rsidRPr="00387B72">
        <w:rPr>
          <w:rFonts w:ascii="Times New Roman" w:hAnsi="Times New Roman" w:cs="Times New Roman"/>
        </w:rPr>
        <w:lastRenderedPageBreak/>
        <w:t xml:space="preserve">телекоммуникационная сеть </w:t>
      </w:r>
      <w:r w:rsidR="00253685">
        <w:rPr>
          <w:rFonts w:ascii="Times New Roman" w:hAnsi="Times New Roman" w:cs="Times New Roman"/>
        </w:rPr>
        <w:t>«Интернет»</w:t>
      </w:r>
      <w:r w:rsidRPr="00387B72">
        <w:rPr>
          <w:rFonts w:ascii="Times New Roman" w:hAnsi="Times New Roman" w:cs="Times New Roman"/>
        </w:rPr>
        <w:t>), позволяющим подтвердить получение такого уведомления адресатом.</w:t>
      </w:r>
    </w:p>
    <w:p w:rsidR="00E60CD7" w:rsidRPr="00387B72" w:rsidRDefault="00E60CD7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35EE2">
        <w:rPr>
          <w:rFonts w:ascii="Times New Roman" w:hAnsi="Times New Roman" w:cs="Times New Roman"/>
        </w:rPr>
        <w:t xml:space="preserve">Подача холодной воды и/или прием сточных вод, ограниченные или прекращенные </w:t>
      </w:r>
      <w:r w:rsidR="00AE7F73">
        <w:rPr>
          <w:rFonts w:ascii="Times New Roman" w:hAnsi="Times New Roman" w:cs="Times New Roman"/>
        </w:rPr>
        <w:t>О</w:t>
      </w:r>
      <w:r w:rsidRPr="00535EE2">
        <w:rPr>
          <w:rFonts w:ascii="Times New Roman" w:hAnsi="Times New Roman" w:cs="Times New Roman"/>
        </w:rPr>
        <w:t>рганизацией водопроводно – канализационного хозяйства в соответствии с пп.</w:t>
      </w:r>
      <w:r>
        <w:rPr>
          <w:rFonts w:ascii="Times New Roman" w:hAnsi="Times New Roman" w:cs="Times New Roman"/>
        </w:rPr>
        <w:t xml:space="preserve"> </w:t>
      </w:r>
      <w:r w:rsidRPr="00535EE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п. 3 ст. 21 Закона</w:t>
      </w:r>
      <w:r w:rsidRPr="00535EE2">
        <w:rPr>
          <w:rFonts w:ascii="Times New Roman" w:hAnsi="Times New Roman" w:cs="Times New Roman"/>
        </w:rPr>
        <w:t xml:space="preserve">, восстанавливаются после погашения Абонентом задолженностей, пеней и оплаты счета </w:t>
      </w:r>
      <w:r w:rsidR="00AE7F73">
        <w:rPr>
          <w:rFonts w:ascii="Times New Roman" w:hAnsi="Times New Roman" w:cs="Times New Roman"/>
        </w:rPr>
        <w:t>О</w:t>
      </w:r>
      <w:r w:rsidRPr="00535EE2">
        <w:rPr>
          <w:rFonts w:ascii="Times New Roman" w:hAnsi="Times New Roman" w:cs="Times New Roman"/>
        </w:rPr>
        <w:t xml:space="preserve">рганизации водопроводно – канализационного хозяйства, выставленного в соответствии с пп. </w:t>
      </w:r>
      <w:r>
        <w:rPr>
          <w:rFonts w:ascii="Times New Roman" w:hAnsi="Times New Roman" w:cs="Times New Roman"/>
        </w:rPr>
        <w:t>«</w:t>
      </w:r>
      <w:r w:rsidR="00C26AAE">
        <w:rPr>
          <w:rFonts w:ascii="Times New Roman" w:hAnsi="Times New Roman" w:cs="Times New Roman"/>
        </w:rPr>
        <w:t>я</w:t>
      </w:r>
      <w:permStart w:id="331351633" w:edGrp="everyone"/>
      <w:permEnd w:id="331351633"/>
      <w:r>
        <w:rPr>
          <w:rFonts w:ascii="Times New Roman" w:hAnsi="Times New Roman" w:cs="Times New Roman"/>
        </w:rPr>
        <w:t>»</w:t>
      </w:r>
      <w:r w:rsidRPr="00535EE2">
        <w:rPr>
          <w:rFonts w:ascii="Times New Roman" w:hAnsi="Times New Roman" w:cs="Times New Roman"/>
        </w:rPr>
        <w:t xml:space="preserve"> п. </w:t>
      </w:r>
      <w:r>
        <w:rPr>
          <w:rFonts w:ascii="Times New Roman" w:hAnsi="Times New Roman" w:cs="Times New Roman"/>
        </w:rPr>
        <w:t>1</w:t>
      </w:r>
      <w:r w:rsidR="00FA561A">
        <w:rPr>
          <w:rFonts w:ascii="Times New Roman" w:hAnsi="Times New Roman" w:cs="Times New Roman"/>
        </w:rPr>
        <w:t>7</w:t>
      </w:r>
      <w:r w:rsidRPr="00535EE2">
        <w:rPr>
          <w:rFonts w:ascii="Times New Roman" w:hAnsi="Times New Roman" w:cs="Times New Roman"/>
        </w:rPr>
        <w:t xml:space="preserve"> настоящего Договора.</w:t>
      </w:r>
    </w:p>
    <w:p w:rsidR="009F74F4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bookmarkStart w:id="5" w:name="Par237"/>
      <w:bookmarkEnd w:id="5"/>
      <w:r w:rsidRPr="00387B72">
        <w:rPr>
          <w:rFonts w:ascii="Times New Roman" w:hAnsi="Times New Roman" w:cs="Times New Roman"/>
          <w:b/>
        </w:rPr>
        <w:t xml:space="preserve">Порядок уведомления </w:t>
      </w:r>
      <w:r w:rsidR="00361C35">
        <w:rPr>
          <w:rFonts w:ascii="Times New Roman" w:hAnsi="Times New Roman" w:cs="Times New Roman"/>
          <w:b/>
        </w:rPr>
        <w:t>Организац</w:t>
      </w:r>
      <w:r w:rsidRPr="00387B72">
        <w:rPr>
          <w:rFonts w:ascii="Times New Roman" w:hAnsi="Times New Roman" w:cs="Times New Roman"/>
          <w:b/>
        </w:rPr>
        <w:t>ии</w:t>
      </w:r>
      <w:r w:rsidR="009F74F4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 xml:space="preserve">водопроводно-канализационного хозяйства </w:t>
      </w:r>
    </w:p>
    <w:p w:rsidR="00DA165D" w:rsidRPr="00387B72" w:rsidRDefault="00DA165D" w:rsidP="009F74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о переходе прав</w:t>
      </w:r>
      <w:r w:rsidR="009F74F4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>на объекты, в отношении которых осуществляется</w:t>
      </w:r>
    </w:p>
    <w:p w:rsidR="00DA165D" w:rsidRPr="00387B72" w:rsidRDefault="00DA165D" w:rsidP="00DA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водоснабжение и водоотведение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перехода прав на объекты, в отношении которых осуществляется водоснабжение и водоотведение в соответствии с настоящим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в течение 3 рабочих дней со дня наступления одного из указанных событий направляет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ии водопроводно-канализационного хозяйства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DA165D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Уведомление считается полученным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водопроводно-канализационного хозяйства с даты почтового уведомления о вручении или с даты подписи уполномоченного представителя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ии водопроводно-канализационного хозяйства, свидетельствующей о получении уведомления, либо иной даты в соответствии с выбранным способом направления.</w:t>
      </w:r>
    </w:p>
    <w:p w:rsidR="00843621" w:rsidRPr="00843621" w:rsidRDefault="00843621" w:rsidP="00843621">
      <w:pPr>
        <w:numPr>
          <w:ilvl w:val="0"/>
          <w:numId w:val="5"/>
        </w:numPr>
        <w:tabs>
          <w:tab w:val="left" w:pos="1134"/>
        </w:tabs>
        <w:suppressAutoHyphens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F41E42">
        <w:rPr>
          <w:rFonts w:ascii="Times New Roman" w:hAnsi="Times New Roman" w:cs="Times New Roman"/>
          <w:color w:val="000000"/>
        </w:rPr>
        <w:t xml:space="preserve">Указанный порядок применяется также в случаях изменения </w:t>
      </w:r>
      <w:r w:rsidR="00253685">
        <w:rPr>
          <w:rFonts w:ascii="Times New Roman" w:hAnsi="Times New Roman" w:cs="Times New Roman"/>
          <w:color w:val="000000"/>
        </w:rPr>
        <w:t>Абонен</w:t>
      </w:r>
      <w:r w:rsidRPr="00F41E42">
        <w:rPr>
          <w:rFonts w:ascii="Times New Roman" w:hAnsi="Times New Roman" w:cs="Times New Roman"/>
          <w:color w:val="000000"/>
        </w:rPr>
        <w:t xml:space="preserve">том </w:t>
      </w:r>
      <w:r w:rsidRPr="00F41E42">
        <w:rPr>
          <w:rFonts w:ascii="Times New Roman" w:hAnsi="Times New Roman" w:cs="Times New Roman"/>
        </w:rPr>
        <w:t>наименования, места нахождения, б</w:t>
      </w:r>
      <w:r w:rsidRPr="00F41E42">
        <w:rPr>
          <w:rFonts w:ascii="Times New Roman" w:hAnsi="Times New Roman" w:cs="Times New Roman"/>
          <w:color w:val="000000"/>
        </w:rPr>
        <w:t xml:space="preserve">анковских реквизитов, ведомственной принадлежности, организационно-правовой формы, технических характеристик водного хозяйства, реорганизации и ликвидации </w:t>
      </w:r>
      <w:r w:rsidR="00253685">
        <w:rPr>
          <w:rFonts w:ascii="Times New Roman" w:hAnsi="Times New Roman" w:cs="Times New Roman"/>
          <w:color w:val="000000"/>
        </w:rPr>
        <w:t>Абонен</w:t>
      </w:r>
      <w:r w:rsidRPr="00F41E42">
        <w:rPr>
          <w:rFonts w:ascii="Times New Roman" w:hAnsi="Times New Roman" w:cs="Times New Roman"/>
          <w:color w:val="000000"/>
        </w:rPr>
        <w:t>та.</w:t>
      </w:r>
    </w:p>
    <w:p w:rsidR="002360B2" w:rsidRPr="002360B2" w:rsidRDefault="002360B2" w:rsidP="002360B2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2360B2">
        <w:rPr>
          <w:rFonts w:ascii="Times New Roman" w:hAnsi="Times New Roman" w:cs="Times New Roman"/>
          <w:b/>
        </w:rPr>
        <w:t>Условия отведения (приема) поверхностных сточных вод</w:t>
      </w:r>
    </w:p>
    <w:p w:rsidR="002360B2" w:rsidRPr="002360B2" w:rsidRDefault="002360B2" w:rsidP="002360B2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2360B2">
        <w:rPr>
          <w:rFonts w:ascii="Times New Roman" w:hAnsi="Times New Roman" w:cs="Times New Roman"/>
          <w:b/>
        </w:rPr>
        <w:t>в централизованную систему водоотведения (настоящий раздел</w:t>
      </w:r>
    </w:p>
    <w:p w:rsidR="002360B2" w:rsidRPr="002360B2" w:rsidRDefault="002360B2" w:rsidP="002360B2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2360B2">
        <w:rPr>
          <w:rFonts w:ascii="Times New Roman" w:hAnsi="Times New Roman" w:cs="Times New Roman"/>
          <w:b/>
        </w:rPr>
        <w:t xml:space="preserve">включается в настоящий договор в случае, если </w:t>
      </w:r>
      <w:r w:rsidR="00AE7F73">
        <w:rPr>
          <w:rFonts w:ascii="Times New Roman" w:hAnsi="Times New Roman" w:cs="Times New Roman"/>
          <w:b/>
        </w:rPr>
        <w:t>О</w:t>
      </w:r>
      <w:r w:rsidRPr="002360B2">
        <w:rPr>
          <w:rFonts w:ascii="Times New Roman" w:hAnsi="Times New Roman" w:cs="Times New Roman"/>
          <w:b/>
        </w:rPr>
        <w:t>рганизация</w:t>
      </w:r>
    </w:p>
    <w:p w:rsidR="002360B2" w:rsidRPr="002360B2" w:rsidRDefault="002360B2" w:rsidP="002360B2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2360B2">
        <w:rPr>
          <w:rFonts w:ascii="Times New Roman" w:hAnsi="Times New Roman" w:cs="Times New Roman"/>
          <w:b/>
        </w:rPr>
        <w:t>водопроводно-канализационного хозяйства осуществляет прием</w:t>
      </w:r>
    </w:p>
    <w:p w:rsidR="002360B2" w:rsidRPr="002360B2" w:rsidRDefault="002360B2" w:rsidP="002360B2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2360B2">
        <w:rPr>
          <w:rFonts w:ascii="Times New Roman" w:hAnsi="Times New Roman" w:cs="Times New Roman"/>
          <w:b/>
        </w:rPr>
        <w:t>поверхностных сточных вод, поступающих с земельных</w:t>
      </w:r>
    </w:p>
    <w:p w:rsidR="002360B2" w:rsidRDefault="002360B2" w:rsidP="002360B2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2360B2">
        <w:rPr>
          <w:rFonts w:ascii="Times New Roman" w:hAnsi="Times New Roman" w:cs="Times New Roman"/>
          <w:b/>
        </w:rPr>
        <w:t>участков, из зданий и сооружений, принадлежащих абоненту)</w:t>
      </w:r>
    </w:p>
    <w:p w:rsidR="002360B2" w:rsidRDefault="002360B2" w:rsidP="002360B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2360B2">
        <w:rPr>
          <w:rFonts w:ascii="Times New Roman" w:hAnsi="Times New Roman" w:cs="Times New Roman"/>
        </w:rPr>
        <w:t xml:space="preserve">Организация водопроводно-канализационного хозяйства в соответствии с условиями настоящего </w:t>
      </w:r>
      <w:r w:rsidR="00E60CD7">
        <w:rPr>
          <w:rFonts w:ascii="Times New Roman" w:hAnsi="Times New Roman" w:cs="Times New Roman"/>
        </w:rPr>
        <w:t>Д</w:t>
      </w:r>
      <w:r w:rsidRPr="002360B2">
        <w:rPr>
          <w:rFonts w:ascii="Times New Roman" w:hAnsi="Times New Roman" w:cs="Times New Roman"/>
        </w:rPr>
        <w:t xml:space="preserve">оговора обязуется осуществлять прием поверхностных сточных вод </w:t>
      </w:r>
      <w:r w:rsidR="006747C4">
        <w:rPr>
          <w:rFonts w:ascii="Times New Roman" w:hAnsi="Times New Roman" w:cs="Times New Roman"/>
        </w:rPr>
        <w:t>А</w:t>
      </w:r>
      <w:r w:rsidRPr="002360B2">
        <w:rPr>
          <w:rFonts w:ascii="Times New Roman" w:hAnsi="Times New Roman" w:cs="Times New Roman"/>
        </w:rPr>
        <w:t xml:space="preserve">бонента в централизованную (общесплавную) систему водоотведения и обеспечивать их транспортировку, очистку и сброс в водный объект, а </w:t>
      </w:r>
      <w:r w:rsidR="006747C4">
        <w:rPr>
          <w:rFonts w:ascii="Times New Roman" w:hAnsi="Times New Roman" w:cs="Times New Roman"/>
        </w:rPr>
        <w:t>А</w:t>
      </w:r>
      <w:r w:rsidRPr="002360B2">
        <w:rPr>
          <w:rFonts w:ascii="Times New Roman" w:hAnsi="Times New Roman" w:cs="Times New Roman"/>
        </w:rPr>
        <w:t xml:space="preserve">бонент обязуется соблюдать требования к составу и свойствам отводимых поверхностных сточных вод, установленные законодательством Российской Федерации, и производить </w:t>
      </w:r>
      <w:r w:rsidR="006747C4">
        <w:rPr>
          <w:rFonts w:ascii="Times New Roman" w:hAnsi="Times New Roman" w:cs="Times New Roman"/>
        </w:rPr>
        <w:t>О</w:t>
      </w:r>
      <w:r w:rsidRPr="002360B2">
        <w:rPr>
          <w:rFonts w:ascii="Times New Roman" w:hAnsi="Times New Roman" w:cs="Times New Roman"/>
        </w:rPr>
        <w:t xml:space="preserve">рганизации водопроводно-канализационного хозяйства оплату отведения (приема) поверхностных сточных вод в сроки, порядке и размере, которые предусмотрены настоящим </w:t>
      </w:r>
      <w:r w:rsidR="006747C4">
        <w:rPr>
          <w:rFonts w:ascii="Times New Roman" w:hAnsi="Times New Roman" w:cs="Times New Roman"/>
        </w:rPr>
        <w:t>Д</w:t>
      </w:r>
      <w:r w:rsidRPr="002360B2">
        <w:rPr>
          <w:rFonts w:ascii="Times New Roman" w:hAnsi="Times New Roman" w:cs="Times New Roman"/>
        </w:rPr>
        <w:t>оговором.</w:t>
      </w:r>
    </w:p>
    <w:p w:rsidR="002360B2" w:rsidRDefault="002360B2" w:rsidP="002360B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2360B2">
        <w:rPr>
          <w:rFonts w:ascii="Times New Roman" w:hAnsi="Times New Roman" w:cs="Times New Roman"/>
        </w:rPr>
        <w:t xml:space="preserve">Отведение поверхностных сточных вод осуществляется с </w:t>
      </w:r>
      <w:r w:rsidR="006747C4">
        <w:rPr>
          <w:rFonts w:ascii="Times New Roman" w:hAnsi="Times New Roman" w:cs="Times New Roman"/>
        </w:rPr>
        <w:t xml:space="preserve">(без) </w:t>
      </w:r>
      <w:r w:rsidRPr="002360B2">
        <w:rPr>
          <w:rFonts w:ascii="Times New Roman" w:hAnsi="Times New Roman" w:cs="Times New Roman"/>
        </w:rPr>
        <w:t>непосредственным</w:t>
      </w:r>
      <w:r w:rsidR="006747C4">
        <w:rPr>
          <w:rFonts w:ascii="Times New Roman" w:hAnsi="Times New Roman" w:cs="Times New Roman"/>
        </w:rPr>
        <w:t>(ого)</w:t>
      </w:r>
      <w:r w:rsidRPr="002360B2">
        <w:rPr>
          <w:rFonts w:ascii="Times New Roman" w:hAnsi="Times New Roman" w:cs="Times New Roman"/>
        </w:rPr>
        <w:t xml:space="preserve"> подключением</w:t>
      </w:r>
      <w:r w:rsidR="006747C4">
        <w:rPr>
          <w:rFonts w:ascii="Times New Roman" w:hAnsi="Times New Roman" w:cs="Times New Roman"/>
        </w:rPr>
        <w:t>(я)</w:t>
      </w:r>
      <w:r w:rsidRPr="002360B2">
        <w:rPr>
          <w:rFonts w:ascii="Times New Roman" w:hAnsi="Times New Roman" w:cs="Times New Roman"/>
        </w:rPr>
        <w:t xml:space="preserve"> к централизованной системе водоотведения.</w:t>
      </w:r>
    </w:p>
    <w:p w:rsidR="002360B2" w:rsidRDefault="002360B2" w:rsidP="002360B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2360B2">
        <w:rPr>
          <w:rFonts w:ascii="Times New Roman" w:hAnsi="Times New Roman" w:cs="Times New Roman"/>
        </w:rPr>
        <w:t xml:space="preserve">Сведения о точках приема поверхностных сточных вод абонента указываются по форме согласно </w:t>
      </w:r>
      <w:r w:rsidR="006747C4">
        <w:rPr>
          <w:rFonts w:ascii="Times New Roman" w:hAnsi="Times New Roman" w:cs="Times New Roman"/>
        </w:rPr>
        <w:t>П</w:t>
      </w:r>
      <w:r w:rsidRPr="002360B2">
        <w:rPr>
          <w:rFonts w:ascii="Times New Roman" w:hAnsi="Times New Roman" w:cs="Times New Roman"/>
        </w:rPr>
        <w:t xml:space="preserve">риложению </w:t>
      </w:r>
      <w:r w:rsidR="006747C4">
        <w:rPr>
          <w:rFonts w:ascii="Times New Roman" w:hAnsi="Times New Roman" w:cs="Times New Roman"/>
        </w:rPr>
        <w:t>№8 к настоящему Договору</w:t>
      </w:r>
      <w:r w:rsidRPr="002360B2">
        <w:rPr>
          <w:rFonts w:ascii="Times New Roman" w:hAnsi="Times New Roman" w:cs="Times New Roman"/>
        </w:rPr>
        <w:t>.</w:t>
      </w:r>
    </w:p>
    <w:p w:rsidR="002360B2" w:rsidRDefault="002360B2" w:rsidP="002360B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2360B2">
        <w:rPr>
          <w:rFonts w:ascii="Times New Roman" w:hAnsi="Times New Roman" w:cs="Times New Roman"/>
        </w:rPr>
        <w:t xml:space="preserve">Коммерческий учет принятых </w:t>
      </w:r>
      <w:r w:rsidR="006747C4">
        <w:rPr>
          <w:rFonts w:ascii="Times New Roman" w:hAnsi="Times New Roman" w:cs="Times New Roman"/>
        </w:rPr>
        <w:t>О</w:t>
      </w:r>
      <w:r w:rsidRPr="002360B2">
        <w:rPr>
          <w:rFonts w:ascii="Times New Roman" w:hAnsi="Times New Roman" w:cs="Times New Roman"/>
        </w:rPr>
        <w:t>рганизацией водопроводно-канализационного хозяйства поверхностных сточных вод осуществляется расчетным способом в порядке, определенном законодательством Российской Федерации.</w:t>
      </w:r>
    </w:p>
    <w:p w:rsidR="009F74F4" w:rsidRPr="005349F3" w:rsidRDefault="00DA165D" w:rsidP="005349F3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5349F3">
        <w:rPr>
          <w:rFonts w:ascii="Times New Roman" w:hAnsi="Times New Roman" w:cs="Times New Roman"/>
          <w:b/>
        </w:rPr>
        <w:t>Условия водоснабжения и (или) водоотведения</w:t>
      </w:r>
      <w:r w:rsidR="009F74F4" w:rsidRPr="005349F3">
        <w:rPr>
          <w:rFonts w:ascii="Times New Roman" w:hAnsi="Times New Roman" w:cs="Times New Roman"/>
          <w:b/>
        </w:rPr>
        <w:t xml:space="preserve"> </w:t>
      </w:r>
      <w:r w:rsidRPr="005349F3">
        <w:rPr>
          <w:rFonts w:ascii="Times New Roman" w:hAnsi="Times New Roman" w:cs="Times New Roman"/>
          <w:b/>
        </w:rPr>
        <w:t>иных лиц, объекты которых</w:t>
      </w:r>
    </w:p>
    <w:p w:rsidR="009F74F4" w:rsidRPr="005349F3" w:rsidRDefault="00DA165D" w:rsidP="005349F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</w:rPr>
      </w:pPr>
      <w:r w:rsidRPr="005349F3">
        <w:rPr>
          <w:rFonts w:ascii="Times New Roman" w:hAnsi="Times New Roman" w:cs="Times New Roman"/>
          <w:b/>
        </w:rPr>
        <w:t>подключены к водопроводным</w:t>
      </w:r>
      <w:r w:rsidR="009F74F4" w:rsidRPr="005349F3">
        <w:rPr>
          <w:rFonts w:ascii="Times New Roman" w:hAnsi="Times New Roman" w:cs="Times New Roman"/>
          <w:b/>
        </w:rPr>
        <w:t xml:space="preserve"> </w:t>
      </w:r>
      <w:r w:rsidRPr="005349F3">
        <w:rPr>
          <w:rFonts w:ascii="Times New Roman" w:hAnsi="Times New Roman" w:cs="Times New Roman"/>
          <w:b/>
        </w:rPr>
        <w:t>и (или) канализационным сетям,</w:t>
      </w:r>
    </w:p>
    <w:p w:rsidR="002360B2" w:rsidRPr="005349F3" w:rsidRDefault="00DA165D" w:rsidP="005349F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</w:rPr>
      </w:pPr>
      <w:r w:rsidRPr="005349F3">
        <w:rPr>
          <w:rFonts w:ascii="Times New Roman" w:hAnsi="Times New Roman" w:cs="Times New Roman"/>
          <w:b/>
        </w:rPr>
        <w:t xml:space="preserve">принадлежащим </w:t>
      </w:r>
      <w:r w:rsidR="00253685" w:rsidRPr="005349F3">
        <w:rPr>
          <w:rFonts w:ascii="Times New Roman" w:hAnsi="Times New Roman" w:cs="Times New Roman"/>
          <w:b/>
        </w:rPr>
        <w:t>Абонен</w:t>
      </w:r>
      <w:r w:rsidRPr="005349F3">
        <w:rPr>
          <w:rFonts w:ascii="Times New Roman" w:hAnsi="Times New Roman" w:cs="Times New Roman"/>
          <w:b/>
        </w:rPr>
        <w:t>ту</w:t>
      </w:r>
    </w:p>
    <w:p w:rsidR="009D69EE" w:rsidRPr="00387B72" w:rsidRDefault="0025368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 представляет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ии водопроводно-канализационного хозяйства сведения о лицах, объекты которых подключены к водопроводным и (или) канализационным сетям, принадлежащим </w:t>
      </w: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ту.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Сведения об иных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тах, объекты которых подключены к водопроводным и (или) канализационным сетям, принадлежащим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</w:t>
      </w:r>
      <w:r w:rsidRPr="00387B72">
        <w:rPr>
          <w:rFonts w:ascii="Times New Roman" w:hAnsi="Times New Roman" w:cs="Times New Roman"/>
        </w:rPr>
        <w:lastRenderedPageBreak/>
        <w:t xml:space="preserve">сточных вод.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 вправе запросить у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иные необходимые сведения и документы.</w:t>
      </w:r>
    </w:p>
    <w:p w:rsidR="009D69EE" w:rsidRPr="00387B72" w:rsidRDefault="00361C3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ия водопроводно-канализационного хозяйства осуществляет водоснабжение лиц, объекты которых подключены к водопроводным сетям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та, при условии, что такие лица заключили договор о водоснабжении с </w:t>
      </w:r>
      <w:r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ией водопроводно-канализационного хозяйства.</w:t>
      </w:r>
    </w:p>
    <w:p w:rsidR="009D69EE" w:rsidRPr="00387B72" w:rsidRDefault="00361C3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ия водопроводно-канализационного хозяйства осуществляет отведение (прием) сточных вод физических и юридических лиц, объекты которых подключены к канализационным сетям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та, при условии, что такие лица заключили договор водоотведения с </w:t>
      </w:r>
      <w:r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ией водопроводно-канализационного хозяйства.</w:t>
      </w:r>
    </w:p>
    <w:p w:rsidR="009D69EE" w:rsidRPr="00387B72" w:rsidRDefault="00361C3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ия водопроводно-канализационного хозяйства не несет ответственности за нарушения условий настоящего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оговора, допущенные в отношении лиц, объекты которых подключены к водопроводным сетям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 и которые не имеют договора холодного водоснабжения и (или) единого договора холодного водоснабжения и водоотведения с </w:t>
      </w:r>
      <w:r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ией водопроводно-канализационного хозяйства.</w:t>
      </w:r>
    </w:p>
    <w:p w:rsidR="00DA165D" w:rsidRPr="00387B72" w:rsidRDefault="0025368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 в полном объеме несет ответственность за нарушения условий настоящего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оговора, произошедшие по вине лиц, объекты которых подключены к канализационным сетям </w:t>
      </w: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 и которые не имеют договора водоотведения и (или) единого договора холодного водоснабжения и водоотведения с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ией водопроводно-канализационного хозяйства.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Порядок урегулирования споров и разногласий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Все споры и разногласия, возникающие между </w:t>
      </w:r>
      <w:r w:rsidR="006747C4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 xml:space="preserve">торонами, связанные с исполнением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оговора, подлежат досудебному урегулированию в претензионном порядке.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Претензия направляется по адресу </w:t>
      </w:r>
      <w:r w:rsidR="006747C4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 xml:space="preserve">тороны, указанному в реквизитах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оговора, и должна содержать: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б) содержание спора или разногласий;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</w:t>
      </w:r>
      <w:r w:rsidR="00AE7F73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>торона, направившая претензию);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г) другие сведения по усмотрению </w:t>
      </w:r>
      <w:r w:rsidR="00AE7F73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>тороны.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Сторона, получившая претензию, в течение 10 рабочих дней со дня ее поступления обязана рассмотреть претензию и дать ответ.</w:t>
      </w:r>
    </w:p>
    <w:p w:rsidR="00A90FFC" w:rsidRDefault="00DA165D" w:rsidP="00A90FFC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Стороны составляют акт об урегулировании спора (разногласий).</w:t>
      </w:r>
    </w:p>
    <w:p w:rsidR="00DA165D" w:rsidRPr="00A90FFC" w:rsidRDefault="006747C4" w:rsidP="00A90FFC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90FFC">
        <w:rPr>
          <w:rFonts w:ascii="Times New Roman" w:hAnsi="Times New Roman" w:cs="Times New Roman"/>
          <w:color w:val="000000"/>
        </w:rPr>
        <w:t xml:space="preserve">В случае недостижения </w:t>
      </w:r>
      <w:r w:rsidR="00AE7F73">
        <w:rPr>
          <w:rFonts w:ascii="Times New Roman" w:hAnsi="Times New Roman" w:cs="Times New Roman"/>
          <w:color w:val="000000"/>
        </w:rPr>
        <w:t>С</w:t>
      </w:r>
      <w:r w:rsidRPr="00A90FFC">
        <w:rPr>
          <w:rFonts w:ascii="Times New Roman" w:hAnsi="Times New Roman" w:cs="Times New Roman"/>
          <w:color w:val="000000"/>
        </w:rPr>
        <w:t xml:space="preserve">торонами соглашения, споры и разногласия, возникшие в связи с настоящим договором, в том числе касающиеся его заключения, исполнения, нарушения, прекращения или недействительности, подлежат урегулированию в </w:t>
      </w:r>
      <w:r w:rsidR="00A90FFC" w:rsidRPr="00A90FFC">
        <w:rPr>
          <w:rFonts w:ascii="Times New Roman" w:hAnsi="Times New Roman" w:cs="Times New Roman"/>
        </w:rPr>
        <w:t>суде в порядке, установленном законодательством Российской Федерации.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 xml:space="preserve">Ответственность </w:t>
      </w:r>
      <w:r w:rsidR="00AE7F73">
        <w:rPr>
          <w:rFonts w:ascii="Times New Roman" w:hAnsi="Times New Roman" w:cs="Times New Roman"/>
          <w:b/>
        </w:rPr>
        <w:t>С</w:t>
      </w:r>
      <w:r w:rsidRPr="00387B72">
        <w:rPr>
          <w:rFonts w:ascii="Times New Roman" w:hAnsi="Times New Roman" w:cs="Times New Roman"/>
          <w:b/>
        </w:rPr>
        <w:t>торон</w:t>
      </w:r>
    </w:p>
    <w:p w:rsidR="00262AC9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оговору </w:t>
      </w:r>
      <w:r w:rsidR="00AE7F73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>тороны несут ответственность в соответствии с законодательством Российской Федерации.</w:t>
      </w:r>
    </w:p>
    <w:p w:rsidR="00DA165D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нарушения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водопроводно-канализационного хозяйства требований к качеству питьевой воды, режима подачи холодной воды и (или) уровня давления холодной воды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вправе потребовать пропорционального снижения размера оплаты по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оговору в соответствующем расчетном периоде.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нарушения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водопроводно-канализационного хозяйства режима приема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вправе потребовать пропорционального снижения размера оплаты по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оговору в соответствующем расчетном периоде.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Ответственность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за качество подаваемой питьевой воды определяется до границы эксплуатационной ответственности по водопроводным сетям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 и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хозяйства, установленной в соответствии с актом разграничения балансовой принадлежности и эксплуатационной ответственности, приведенным в </w:t>
      </w:r>
      <w:hyperlink r:id="rId37" w:history="1">
        <w:r w:rsidR="00AE7F73">
          <w:rPr>
            <w:rFonts w:ascii="Times New Roman" w:hAnsi="Times New Roman" w:cs="Times New Roman"/>
          </w:rPr>
          <w:t>П</w:t>
        </w:r>
        <w:r w:rsidRPr="00387B72">
          <w:rPr>
            <w:rFonts w:ascii="Times New Roman" w:hAnsi="Times New Roman" w:cs="Times New Roman"/>
          </w:rPr>
          <w:t xml:space="preserve">риложении </w:t>
        </w:r>
        <w:r w:rsidR="0096640E" w:rsidRPr="00387B72">
          <w:rPr>
            <w:rFonts w:ascii="Times New Roman" w:hAnsi="Times New Roman" w:cs="Times New Roman"/>
          </w:rPr>
          <w:t>№</w:t>
        </w:r>
        <w:r w:rsidRPr="00387B72">
          <w:rPr>
            <w:rFonts w:ascii="Times New Roman" w:hAnsi="Times New Roman" w:cs="Times New Roman"/>
          </w:rPr>
          <w:t>1</w:t>
        </w:r>
      </w:hyperlink>
      <w:r w:rsidRPr="00387B72">
        <w:rPr>
          <w:rFonts w:ascii="Times New Roman" w:hAnsi="Times New Roman" w:cs="Times New Roman"/>
        </w:rPr>
        <w:t xml:space="preserve"> к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оговору.</w:t>
      </w:r>
    </w:p>
    <w:p w:rsidR="00262AC9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неисполнения либо ненадлежащего исполнения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обязательств по оплате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оговора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 вправе потребовать от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A165D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неисполнения либо ненадлежащего исполнения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обязанности по обеспечению доступа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к водопроводным и (или) </w:t>
      </w:r>
      <w:r w:rsidRPr="00387B72">
        <w:rPr>
          <w:rFonts w:ascii="Times New Roman" w:hAnsi="Times New Roman" w:cs="Times New Roman"/>
        </w:rPr>
        <w:lastRenderedPageBreak/>
        <w:t xml:space="preserve">канализационным сетям и устройствам на них для проведения работ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несет обязанность по возмещению причиненных в результате этого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хозяйства, другим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там, транзитным </w:t>
      </w:r>
      <w:r w:rsidR="00AE7F73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>иям и (или) иным лицам убытков.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Обстоятельства непреодолимой силы</w:t>
      </w:r>
    </w:p>
    <w:p w:rsidR="00DA165D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оговору, если оно явилось следствием обстоятельств непреодолимой силы и если эти обстоятельства повлияли на исполнение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оговора.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При этом срок исполнения обязательств по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A165D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Сторона, подвергшаяся действию обстоятельств непреодолимой силы,</w:t>
      </w:r>
      <w:permStart w:id="864248599" w:edGrp="everyone"/>
      <w:permEnd w:id="864248599"/>
      <w:r w:rsidRPr="00387B72">
        <w:rPr>
          <w:rFonts w:ascii="Times New Roman" w:hAnsi="Times New Roman" w:cs="Times New Roman"/>
        </w:rPr>
        <w:t xml:space="preserve"> обязана без промедления (не позднее 24 часов) уведомить другую </w:t>
      </w:r>
      <w:r w:rsidR="00AE7F73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 xml:space="preserve">торону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253685">
        <w:rPr>
          <w:rFonts w:ascii="Times New Roman" w:hAnsi="Times New Roman" w:cs="Times New Roman"/>
        </w:rPr>
        <w:t>«Интернет»</w:t>
      </w:r>
      <w:r w:rsidRPr="00387B72">
        <w:rPr>
          <w:rFonts w:ascii="Times New Roman" w:hAnsi="Times New Roman" w:cs="Times New Roman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 xml:space="preserve">Действие </w:t>
      </w:r>
      <w:r w:rsidR="00BF5101">
        <w:rPr>
          <w:rFonts w:ascii="Times New Roman" w:hAnsi="Times New Roman" w:cs="Times New Roman"/>
          <w:b/>
        </w:rPr>
        <w:t>Д</w:t>
      </w:r>
      <w:r w:rsidRPr="00387B72">
        <w:rPr>
          <w:rFonts w:ascii="Times New Roman" w:hAnsi="Times New Roman" w:cs="Times New Roman"/>
          <w:b/>
        </w:rPr>
        <w:t>оговора</w:t>
      </w:r>
    </w:p>
    <w:p w:rsidR="00262AC9" w:rsidRPr="00387B72" w:rsidRDefault="003D539B" w:rsidP="00361C35">
      <w:pPr>
        <w:pStyle w:val="ab"/>
        <w:numPr>
          <w:ilvl w:val="0"/>
          <w:numId w:val="5"/>
        </w:num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Настоящий Договор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вступает в силу со дня его подписания</w:t>
      </w:r>
      <w:r w:rsidR="00262AC9" w:rsidRPr="00387B72">
        <w:rPr>
          <w:rFonts w:ascii="Times New Roman" w:hAnsi="Times New Roman" w:cs="Times New Roman"/>
        </w:rPr>
        <w:t xml:space="preserve"> уполномоченными представителя </w:t>
      </w:r>
      <w:r w:rsidR="00A90FFC">
        <w:rPr>
          <w:rFonts w:ascii="Times New Roman" w:hAnsi="Times New Roman" w:cs="Times New Roman"/>
        </w:rPr>
        <w:t>С</w:t>
      </w:r>
      <w:r w:rsidR="00262AC9" w:rsidRPr="00387B72">
        <w:rPr>
          <w:rFonts w:ascii="Times New Roman" w:hAnsi="Times New Roman" w:cs="Times New Roman"/>
        </w:rPr>
        <w:t>торон и заверения печатями (при наличии)</w:t>
      </w:r>
      <w:r w:rsidRPr="00387B72">
        <w:rPr>
          <w:rFonts w:ascii="Times New Roman" w:hAnsi="Times New Roman" w:cs="Times New Roman"/>
        </w:rPr>
        <w:t xml:space="preserve"> </w:t>
      </w:r>
      <w:r w:rsidR="00262AC9" w:rsidRPr="00387B72">
        <w:rPr>
          <w:rFonts w:ascii="Times New Roman" w:hAnsi="Times New Roman" w:cs="Times New Roman"/>
        </w:rPr>
        <w:t>и распространяет свое действие на отношения Сторон возникшие с «</w:t>
      </w:r>
      <w:permStart w:id="2005038614" w:edGrp="everyone"/>
      <w:r w:rsidR="00262AC9" w:rsidRPr="00387B72">
        <w:rPr>
          <w:rFonts w:ascii="Times New Roman" w:hAnsi="Times New Roman" w:cs="Times New Roman"/>
        </w:rPr>
        <w:t>_____</w:t>
      </w:r>
      <w:permEnd w:id="2005038614"/>
      <w:r w:rsidR="00262AC9" w:rsidRPr="00387B72">
        <w:rPr>
          <w:rFonts w:ascii="Times New Roman" w:hAnsi="Times New Roman" w:cs="Times New Roman"/>
        </w:rPr>
        <w:t xml:space="preserve">» </w:t>
      </w:r>
      <w:permStart w:id="1908178901" w:edGrp="everyone"/>
      <w:r w:rsidR="00262AC9" w:rsidRPr="00387B72">
        <w:rPr>
          <w:rFonts w:ascii="Times New Roman" w:hAnsi="Times New Roman" w:cs="Times New Roman"/>
        </w:rPr>
        <w:t>______________</w:t>
      </w:r>
      <w:permEnd w:id="1908178901"/>
      <w:r w:rsidR="00262AC9" w:rsidRPr="00387B72">
        <w:rPr>
          <w:rFonts w:ascii="Times New Roman" w:hAnsi="Times New Roman" w:cs="Times New Roman"/>
        </w:rPr>
        <w:t xml:space="preserve"> 202</w:t>
      </w:r>
      <w:permStart w:id="1584822452" w:edGrp="everyone"/>
      <w:r w:rsidR="00262AC9" w:rsidRPr="00387B72">
        <w:rPr>
          <w:rFonts w:ascii="Times New Roman" w:hAnsi="Times New Roman" w:cs="Times New Roman"/>
        </w:rPr>
        <w:t>____</w:t>
      </w:r>
      <w:permEnd w:id="1584822452"/>
      <w:r w:rsidR="00262AC9" w:rsidRPr="00387B72">
        <w:rPr>
          <w:rFonts w:ascii="Times New Roman" w:hAnsi="Times New Roman" w:cs="Times New Roman"/>
        </w:rPr>
        <w:t xml:space="preserve"> года. </w:t>
      </w:r>
    </w:p>
    <w:p w:rsidR="00262AC9" w:rsidRPr="00387B72" w:rsidRDefault="00262AC9" w:rsidP="00262AC9">
      <w:pPr>
        <w:pStyle w:val="ab"/>
        <w:tabs>
          <w:tab w:val="left" w:pos="142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П</w:t>
      </w:r>
      <w:r w:rsidR="003D539B" w:rsidRPr="00387B72">
        <w:rPr>
          <w:rFonts w:ascii="Times New Roman" w:hAnsi="Times New Roman" w:cs="Times New Roman"/>
        </w:rPr>
        <w:t xml:space="preserve">ри наличии разногласий </w:t>
      </w:r>
      <w:r w:rsidRPr="00387B72">
        <w:rPr>
          <w:rFonts w:ascii="Times New Roman" w:hAnsi="Times New Roman" w:cs="Times New Roman"/>
        </w:rPr>
        <w:t xml:space="preserve">соответствующие пункты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оговора действуют в согласованной редакции</w:t>
      </w:r>
      <w:r w:rsidR="003D539B" w:rsidRPr="00387B72">
        <w:rPr>
          <w:rFonts w:ascii="Times New Roman" w:hAnsi="Times New Roman" w:cs="Times New Roman"/>
        </w:rPr>
        <w:t xml:space="preserve"> с момента их согласования,</w:t>
      </w:r>
      <w:r w:rsidRPr="00387B72">
        <w:rPr>
          <w:rFonts w:ascii="Times New Roman" w:hAnsi="Times New Roman" w:cs="Times New Roman"/>
        </w:rPr>
        <w:t xml:space="preserve"> а при </w:t>
      </w:r>
      <w:r w:rsidR="00A90FFC">
        <w:rPr>
          <w:rFonts w:ascii="Times New Roman" w:hAnsi="Times New Roman" w:cs="Times New Roman"/>
        </w:rPr>
        <w:t>не</w:t>
      </w:r>
      <w:r w:rsidR="00BD2294" w:rsidRPr="00387B72">
        <w:rPr>
          <w:rFonts w:ascii="Times New Roman" w:hAnsi="Times New Roman" w:cs="Times New Roman"/>
        </w:rPr>
        <w:t>достижении</w:t>
      </w:r>
      <w:r w:rsidRPr="00387B72">
        <w:rPr>
          <w:rFonts w:ascii="Times New Roman" w:hAnsi="Times New Roman" w:cs="Times New Roman"/>
        </w:rPr>
        <w:t xml:space="preserve"> согласия</w:t>
      </w:r>
      <w:r w:rsidR="00BD2294" w:rsidRPr="00387B72">
        <w:rPr>
          <w:rFonts w:ascii="Times New Roman" w:hAnsi="Times New Roman" w:cs="Times New Roman"/>
        </w:rPr>
        <w:t xml:space="preserve"> -</w:t>
      </w:r>
      <w:r w:rsidRPr="00387B72">
        <w:rPr>
          <w:rFonts w:ascii="Times New Roman" w:hAnsi="Times New Roman" w:cs="Times New Roman"/>
        </w:rPr>
        <w:t xml:space="preserve"> в редакции определенной действующим законодательством РФ</w:t>
      </w:r>
      <w:r w:rsidR="000145AE" w:rsidRPr="00387B72">
        <w:rPr>
          <w:rFonts w:ascii="Times New Roman" w:hAnsi="Times New Roman" w:cs="Times New Roman"/>
        </w:rPr>
        <w:t>.</w:t>
      </w:r>
    </w:p>
    <w:p w:rsidR="00262AC9" w:rsidRPr="00387B72" w:rsidRDefault="00BE78C7" w:rsidP="00361C35">
      <w:pPr>
        <w:pStyle w:val="ab"/>
        <w:numPr>
          <w:ilvl w:val="0"/>
          <w:numId w:val="5"/>
        </w:num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Настоящий Договор заключен на срок по </w:t>
      </w:r>
      <w:r w:rsidR="00262AC9" w:rsidRPr="00387B72">
        <w:rPr>
          <w:rFonts w:ascii="Times New Roman" w:hAnsi="Times New Roman" w:cs="Times New Roman"/>
        </w:rPr>
        <w:t>«</w:t>
      </w:r>
      <w:permStart w:id="928328290" w:edGrp="everyone"/>
      <w:r w:rsidR="00262AC9" w:rsidRPr="00387B72">
        <w:rPr>
          <w:rFonts w:ascii="Times New Roman" w:hAnsi="Times New Roman" w:cs="Times New Roman"/>
        </w:rPr>
        <w:t>_____</w:t>
      </w:r>
      <w:permEnd w:id="928328290"/>
      <w:r w:rsidR="00262AC9" w:rsidRPr="00387B72">
        <w:rPr>
          <w:rFonts w:ascii="Times New Roman" w:hAnsi="Times New Roman" w:cs="Times New Roman"/>
        </w:rPr>
        <w:t xml:space="preserve">» </w:t>
      </w:r>
      <w:permStart w:id="905277074" w:edGrp="everyone"/>
      <w:r w:rsidR="00262AC9" w:rsidRPr="00387B72">
        <w:rPr>
          <w:rFonts w:ascii="Times New Roman" w:hAnsi="Times New Roman" w:cs="Times New Roman"/>
        </w:rPr>
        <w:t>______________</w:t>
      </w:r>
      <w:permEnd w:id="905277074"/>
      <w:r w:rsidR="00262AC9" w:rsidRPr="00387B72">
        <w:rPr>
          <w:rFonts w:ascii="Times New Roman" w:hAnsi="Times New Roman" w:cs="Times New Roman"/>
        </w:rPr>
        <w:t xml:space="preserve"> 202</w:t>
      </w:r>
      <w:permStart w:id="1257127885" w:edGrp="everyone"/>
      <w:r w:rsidR="00262AC9" w:rsidRPr="00387B72">
        <w:rPr>
          <w:rFonts w:ascii="Times New Roman" w:hAnsi="Times New Roman" w:cs="Times New Roman"/>
        </w:rPr>
        <w:t>___</w:t>
      </w:r>
      <w:permEnd w:id="1257127885"/>
      <w:r w:rsidR="00262AC9" w:rsidRPr="00387B72">
        <w:rPr>
          <w:rFonts w:ascii="Times New Roman" w:hAnsi="Times New Roman" w:cs="Times New Roman"/>
        </w:rPr>
        <w:t xml:space="preserve"> года</w:t>
      </w:r>
      <w:r w:rsidR="000E5FE6" w:rsidRPr="00387B72">
        <w:rPr>
          <w:rFonts w:ascii="Times New Roman" w:hAnsi="Times New Roman" w:cs="Times New Roman"/>
        </w:rPr>
        <w:t>.</w:t>
      </w:r>
    </w:p>
    <w:p w:rsidR="00262AC9" w:rsidRPr="00387B72" w:rsidRDefault="00DA165D" w:rsidP="00361C35">
      <w:pPr>
        <w:pStyle w:val="ab"/>
        <w:numPr>
          <w:ilvl w:val="0"/>
          <w:numId w:val="5"/>
        </w:num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Настоящий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 считается продленным на тот же срок и на тех же условиях, если за один месяц до окончания срока его действия ни одна из </w:t>
      </w:r>
      <w:r w:rsidR="00A90FFC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>торон не заявит о его прекращении или изменении либо о заключении нового договора на иных условиях.</w:t>
      </w:r>
    </w:p>
    <w:p w:rsidR="00262AC9" w:rsidRPr="00387B72" w:rsidRDefault="00DA165D" w:rsidP="00361C35">
      <w:pPr>
        <w:pStyle w:val="ab"/>
        <w:numPr>
          <w:ilvl w:val="0"/>
          <w:numId w:val="5"/>
        </w:num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Настоящий </w:t>
      </w:r>
      <w:r w:rsidR="00361C35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 может быть расторгнут до окончания срока действия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оговора по обоюдному согласию </w:t>
      </w:r>
      <w:r w:rsidR="00A90FFC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>торон.</w:t>
      </w:r>
    </w:p>
    <w:p w:rsidR="00262AC9" w:rsidRPr="00387B72" w:rsidRDefault="00DA165D" w:rsidP="00361C35">
      <w:pPr>
        <w:pStyle w:val="ab"/>
        <w:numPr>
          <w:ilvl w:val="0"/>
          <w:numId w:val="5"/>
        </w:num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предусмотренного законодательством Российской Федерации отказа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от исполнения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оговора или его изменения в одностороннем порядке настоящий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 считается расторгнутым или измененным</w:t>
      </w:r>
      <w:r w:rsidR="00262AC9" w:rsidRPr="00387B72">
        <w:rPr>
          <w:rFonts w:ascii="Times New Roman" w:hAnsi="Times New Roman" w:cs="Times New Roman"/>
        </w:rPr>
        <w:t xml:space="preserve"> без получения согласия </w:t>
      </w:r>
      <w:r w:rsidR="00253685">
        <w:rPr>
          <w:rFonts w:ascii="Times New Roman" w:hAnsi="Times New Roman" w:cs="Times New Roman"/>
        </w:rPr>
        <w:t>Абонен</w:t>
      </w:r>
      <w:r w:rsidR="00262AC9" w:rsidRPr="00387B72">
        <w:rPr>
          <w:rFonts w:ascii="Times New Roman" w:hAnsi="Times New Roman" w:cs="Times New Roman"/>
        </w:rPr>
        <w:t xml:space="preserve">та, но с его уведомлением о расторжении </w:t>
      </w:r>
      <w:r w:rsidR="00BF5101">
        <w:rPr>
          <w:rFonts w:ascii="Times New Roman" w:hAnsi="Times New Roman" w:cs="Times New Roman"/>
        </w:rPr>
        <w:t>Д</w:t>
      </w:r>
      <w:r w:rsidR="00262AC9" w:rsidRPr="00387B72">
        <w:rPr>
          <w:rFonts w:ascii="Times New Roman" w:hAnsi="Times New Roman" w:cs="Times New Roman"/>
        </w:rPr>
        <w:t>оговора или его действии в новой редакции</w:t>
      </w:r>
      <w:r w:rsidRPr="00387B72">
        <w:rPr>
          <w:rFonts w:ascii="Times New Roman" w:hAnsi="Times New Roman" w:cs="Times New Roman"/>
        </w:rPr>
        <w:t>.</w:t>
      </w:r>
      <w:bookmarkStart w:id="6" w:name="Par305"/>
      <w:bookmarkEnd w:id="6"/>
    </w:p>
    <w:p w:rsidR="00DA165D" w:rsidRPr="00387B72" w:rsidRDefault="00DA165D" w:rsidP="00361C35">
      <w:pPr>
        <w:pStyle w:val="ab"/>
        <w:numPr>
          <w:ilvl w:val="0"/>
          <w:numId w:val="5"/>
        </w:num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перехода прав на объекты, в отношении которых осуществляется водоснабжение и водоотведение в соответствии с настоящим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оговором, он считается расторгнутым с даты, указанной в уведомлении о переходе прав на объекты, представленном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в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ию водопроводно-канализационного хозяйства в порядке, предусмотренном разделом XII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оговора, но не ранее даты получения такого уведомления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ией водопроводно-канализационного хозяйства,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Прочие условия</w:t>
      </w:r>
    </w:p>
    <w:p w:rsidR="00262AC9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Изменения к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оговору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A90FFC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>торон (при их наличии).</w:t>
      </w:r>
    </w:p>
    <w:p w:rsidR="00361C35" w:rsidRPr="00F41E42" w:rsidRDefault="00361C35" w:rsidP="00361C35">
      <w:pPr>
        <w:numPr>
          <w:ilvl w:val="0"/>
          <w:numId w:val="5"/>
        </w:numPr>
        <w:tabs>
          <w:tab w:val="left" w:pos="1134"/>
        </w:tabs>
        <w:suppressAutoHyphens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F41E42">
        <w:rPr>
          <w:rFonts w:ascii="Times New Roman" w:hAnsi="Times New Roman" w:cs="Times New Roman"/>
          <w:color w:val="000000"/>
        </w:rPr>
        <w:t xml:space="preserve">Все изменения и дополнения к настоящему </w:t>
      </w:r>
      <w:r>
        <w:rPr>
          <w:rFonts w:ascii="Times New Roman" w:hAnsi="Times New Roman" w:cs="Times New Roman"/>
          <w:color w:val="000000"/>
        </w:rPr>
        <w:t>Д</w:t>
      </w:r>
      <w:r w:rsidRPr="00F41E42">
        <w:rPr>
          <w:rFonts w:ascii="Times New Roman" w:hAnsi="Times New Roman" w:cs="Times New Roman"/>
          <w:color w:val="000000"/>
        </w:rPr>
        <w:t xml:space="preserve">оговору считаются действительными, если они оформлены в письменном виде, подписаны уполномоченными на то лицами и заверены печатями обеих </w:t>
      </w:r>
      <w:r>
        <w:rPr>
          <w:rFonts w:ascii="Times New Roman" w:hAnsi="Times New Roman" w:cs="Times New Roman"/>
          <w:color w:val="000000"/>
        </w:rPr>
        <w:t>С</w:t>
      </w:r>
      <w:r w:rsidRPr="00F41E42">
        <w:rPr>
          <w:rFonts w:ascii="Times New Roman" w:hAnsi="Times New Roman" w:cs="Times New Roman"/>
          <w:color w:val="000000"/>
        </w:rPr>
        <w:t>торон. Организация водопроводно</w:t>
      </w:r>
      <w:r>
        <w:rPr>
          <w:rFonts w:ascii="Times New Roman" w:hAnsi="Times New Roman" w:cs="Times New Roman"/>
          <w:color w:val="000000"/>
        </w:rPr>
        <w:t>-</w:t>
      </w:r>
      <w:r w:rsidRPr="00F41E42">
        <w:rPr>
          <w:rFonts w:ascii="Times New Roman" w:hAnsi="Times New Roman" w:cs="Times New Roman"/>
          <w:color w:val="000000"/>
        </w:rPr>
        <w:t xml:space="preserve">канализационного хозяйства может вносить изменения в настоящий </w:t>
      </w:r>
      <w:r>
        <w:rPr>
          <w:rFonts w:ascii="Times New Roman" w:hAnsi="Times New Roman" w:cs="Times New Roman"/>
          <w:color w:val="000000"/>
        </w:rPr>
        <w:t>Д</w:t>
      </w:r>
      <w:r w:rsidRPr="00F41E42">
        <w:rPr>
          <w:rFonts w:ascii="Times New Roman" w:hAnsi="Times New Roman" w:cs="Times New Roman"/>
          <w:color w:val="000000"/>
        </w:rPr>
        <w:t>оговор в одностороннем порядке, если указанные изменения не затрагивают его существенные условия, с последующим уведомлением Потребителя в течение 15 календарных дней.</w:t>
      </w:r>
    </w:p>
    <w:p w:rsidR="00361C35" w:rsidRPr="00A40E39" w:rsidRDefault="00361C35" w:rsidP="00361C35">
      <w:pPr>
        <w:numPr>
          <w:ilvl w:val="0"/>
          <w:numId w:val="5"/>
        </w:numPr>
        <w:tabs>
          <w:tab w:val="left" w:pos="1134"/>
        </w:tabs>
        <w:suppressAutoHyphens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F41E42">
        <w:rPr>
          <w:rFonts w:ascii="Times New Roman" w:hAnsi="Times New Roman" w:cs="Times New Roman"/>
          <w:color w:val="000000"/>
        </w:rPr>
        <w:t xml:space="preserve">При переходе объектов водоснабжения к новому владельцу </w:t>
      </w:r>
      <w:r w:rsidR="00253685">
        <w:rPr>
          <w:rFonts w:ascii="Times New Roman" w:hAnsi="Times New Roman" w:cs="Times New Roman"/>
          <w:color w:val="000000"/>
        </w:rPr>
        <w:t>Абонен</w:t>
      </w:r>
      <w:r w:rsidRPr="00F41E42">
        <w:rPr>
          <w:rFonts w:ascii="Times New Roman" w:hAnsi="Times New Roman" w:cs="Times New Roman"/>
          <w:color w:val="000000"/>
        </w:rPr>
        <w:t xml:space="preserve">т обязан погасить имеющуюся задолженность по оплате услуг и представить в </w:t>
      </w:r>
      <w:r>
        <w:rPr>
          <w:rFonts w:ascii="Times New Roman" w:hAnsi="Times New Roman" w:cs="Times New Roman"/>
          <w:color w:val="000000"/>
        </w:rPr>
        <w:t>О</w:t>
      </w:r>
      <w:r w:rsidRPr="00F41E42">
        <w:rPr>
          <w:rFonts w:ascii="Times New Roman" w:hAnsi="Times New Roman" w:cs="Times New Roman"/>
          <w:color w:val="000000"/>
        </w:rPr>
        <w:t xml:space="preserve">рганизацию водопроводно – канализационного хозяйства в порядке, предусмотренном разделом </w:t>
      </w:r>
      <w:r w:rsidRPr="00F41E42">
        <w:rPr>
          <w:rFonts w:ascii="Times New Roman" w:hAnsi="Times New Roman" w:cs="Times New Roman"/>
          <w:color w:val="000000"/>
          <w:lang w:val="en-US"/>
        </w:rPr>
        <w:t>X</w:t>
      </w:r>
      <w:r w:rsidR="001B3583">
        <w:rPr>
          <w:rFonts w:ascii="Times New Roman" w:hAnsi="Times New Roman" w:cs="Times New Roman"/>
          <w:color w:val="000000"/>
          <w:lang w:val="en-US"/>
        </w:rPr>
        <w:t>I</w:t>
      </w:r>
      <w:permStart w:id="1693469372" w:edGrp="everyone"/>
      <w:permEnd w:id="1693469372"/>
      <w:r w:rsidRPr="00F41E42">
        <w:rPr>
          <w:rFonts w:ascii="Times New Roman" w:hAnsi="Times New Roman" w:cs="Times New Roman"/>
          <w:color w:val="000000"/>
        </w:rPr>
        <w:t xml:space="preserve"> настоящего </w:t>
      </w:r>
      <w:r>
        <w:rPr>
          <w:rFonts w:ascii="Times New Roman" w:hAnsi="Times New Roman" w:cs="Times New Roman"/>
          <w:color w:val="000000"/>
        </w:rPr>
        <w:t>Д</w:t>
      </w:r>
      <w:r w:rsidRPr="00F41E42">
        <w:rPr>
          <w:rFonts w:ascii="Times New Roman" w:hAnsi="Times New Roman" w:cs="Times New Roman"/>
          <w:color w:val="000000"/>
        </w:rPr>
        <w:t>оговора, двухсторонний акт передачи водопроводных вводов.</w:t>
      </w:r>
      <w:r>
        <w:rPr>
          <w:rFonts w:ascii="Times New Roman" w:hAnsi="Times New Roman" w:cs="Times New Roman"/>
          <w:color w:val="000000"/>
        </w:rPr>
        <w:t xml:space="preserve"> </w:t>
      </w:r>
      <w:r w:rsidRPr="00A40E39">
        <w:rPr>
          <w:rFonts w:ascii="Times New Roman" w:hAnsi="Times New Roman" w:cs="Times New Roman"/>
          <w:color w:val="000000"/>
        </w:rPr>
        <w:t xml:space="preserve">До представления такого акта ответственность за содержание водопроводного узла и оплату услуг </w:t>
      </w:r>
      <w:r>
        <w:rPr>
          <w:rFonts w:ascii="Times New Roman" w:hAnsi="Times New Roman" w:cs="Times New Roman"/>
          <w:color w:val="000000"/>
        </w:rPr>
        <w:t>О</w:t>
      </w:r>
      <w:r w:rsidRPr="00A40E39">
        <w:rPr>
          <w:rFonts w:ascii="Times New Roman" w:hAnsi="Times New Roman" w:cs="Times New Roman"/>
          <w:color w:val="000000"/>
        </w:rPr>
        <w:t xml:space="preserve">рганизации водопроводно – канализационного хозяйства несет </w:t>
      </w:r>
      <w:r w:rsidR="00253685">
        <w:rPr>
          <w:rFonts w:ascii="Times New Roman" w:hAnsi="Times New Roman" w:cs="Times New Roman"/>
          <w:color w:val="000000"/>
        </w:rPr>
        <w:t>Абонен</w:t>
      </w:r>
      <w:r w:rsidRPr="00A40E39">
        <w:rPr>
          <w:rFonts w:ascii="Times New Roman" w:hAnsi="Times New Roman" w:cs="Times New Roman"/>
          <w:color w:val="000000"/>
        </w:rPr>
        <w:t xml:space="preserve">т по настоящему </w:t>
      </w:r>
      <w:r>
        <w:rPr>
          <w:rFonts w:ascii="Times New Roman" w:hAnsi="Times New Roman" w:cs="Times New Roman"/>
          <w:color w:val="000000"/>
        </w:rPr>
        <w:t>Д</w:t>
      </w:r>
      <w:r w:rsidRPr="00A40E39">
        <w:rPr>
          <w:rFonts w:ascii="Times New Roman" w:hAnsi="Times New Roman" w:cs="Times New Roman"/>
          <w:color w:val="000000"/>
        </w:rPr>
        <w:t>оговору.</w:t>
      </w:r>
    </w:p>
    <w:p w:rsidR="00361C35" w:rsidRPr="00361C35" w:rsidRDefault="00361C35" w:rsidP="00361C35">
      <w:pPr>
        <w:numPr>
          <w:ilvl w:val="0"/>
          <w:numId w:val="5"/>
        </w:numPr>
        <w:tabs>
          <w:tab w:val="left" w:pos="1134"/>
        </w:tabs>
        <w:suppressAutoHyphens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F41E42">
        <w:rPr>
          <w:rFonts w:ascii="Times New Roman" w:hAnsi="Times New Roman" w:cs="Times New Roman"/>
          <w:color w:val="000000"/>
        </w:rPr>
        <w:t xml:space="preserve">Досрочное </w:t>
      </w:r>
      <w:r w:rsidRPr="00361C35">
        <w:rPr>
          <w:rFonts w:ascii="Times New Roman" w:hAnsi="Times New Roman" w:cs="Times New Roman"/>
          <w:color w:val="000000"/>
        </w:rPr>
        <w:t>прекращение или окончание действия договорных отношений не освобождает Стороны от исполнения взятых на себя по настоящему Договору до дня его расторжения обязательств.</w:t>
      </w:r>
    </w:p>
    <w:p w:rsidR="00262AC9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 xml:space="preserve">При исполнении настоящего </w:t>
      </w:r>
      <w:r w:rsidR="00361C35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оговора </w:t>
      </w:r>
      <w:r w:rsidR="00AE7F73">
        <w:rPr>
          <w:rFonts w:ascii="Times New Roman" w:hAnsi="Times New Roman" w:cs="Times New Roman"/>
        </w:rPr>
        <w:t>С</w:t>
      </w:r>
      <w:permStart w:id="1482819602" w:edGrp="everyone"/>
      <w:permEnd w:id="1482819602"/>
      <w:r w:rsidRPr="00387B72">
        <w:rPr>
          <w:rFonts w:ascii="Times New Roman" w:hAnsi="Times New Roman" w:cs="Times New Roman"/>
        </w:rPr>
        <w:t xml:space="preserve">тороны обязуются руководствоваться законодательством Российской Федерации, в том числе положениями </w:t>
      </w:r>
      <w:r w:rsidR="00361C35">
        <w:rPr>
          <w:rFonts w:ascii="Times New Roman" w:hAnsi="Times New Roman" w:cs="Times New Roman"/>
        </w:rPr>
        <w:t>З</w:t>
      </w:r>
      <w:hyperlink r:id="rId38" w:history="1">
        <w:r w:rsidRPr="00387B72">
          <w:rPr>
            <w:rFonts w:ascii="Times New Roman" w:hAnsi="Times New Roman" w:cs="Times New Roman"/>
          </w:rPr>
          <w:t>акона</w:t>
        </w:r>
      </w:hyperlink>
      <w:r w:rsidRPr="00387B72">
        <w:rPr>
          <w:rFonts w:ascii="Times New Roman" w:hAnsi="Times New Roman" w:cs="Times New Roman"/>
        </w:rPr>
        <w:t xml:space="preserve"> </w:t>
      </w:r>
      <w:r w:rsidR="00361C35">
        <w:rPr>
          <w:rFonts w:ascii="Times New Roman" w:hAnsi="Times New Roman" w:cs="Times New Roman"/>
        </w:rPr>
        <w:t>и</w:t>
      </w:r>
      <w:r w:rsidRPr="00387B72">
        <w:rPr>
          <w:rFonts w:ascii="Times New Roman" w:hAnsi="Times New Roman" w:cs="Times New Roman"/>
        </w:rPr>
        <w:t xml:space="preserve"> </w:t>
      </w:r>
      <w:hyperlink r:id="rId39" w:history="1">
        <w:r w:rsidRPr="00387B72">
          <w:rPr>
            <w:rFonts w:ascii="Times New Roman" w:hAnsi="Times New Roman" w:cs="Times New Roman"/>
          </w:rPr>
          <w:t>Правилами</w:t>
        </w:r>
      </w:hyperlink>
      <w:r w:rsidRPr="00387B72">
        <w:rPr>
          <w:rFonts w:ascii="Times New Roman" w:hAnsi="Times New Roman" w:cs="Times New Roman"/>
        </w:rPr>
        <w:t xml:space="preserve"> холодного водоснабжения и водоотведения.</w:t>
      </w:r>
    </w:p>
    <w:p w:rsidR="00262AC9" w:rsidRPr="00387B72" w:rsidRDefault="00DA165D" w:rsidP="00361C35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Настоящий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 составлен в </w:t>
      </w:r>
      <w:r w:rsidR="00361C35" w:rsidRPr="00361C35">
        <w:rPr>
          <w:rFonts w:ascii="Times New Roman" w:hAnsi="Times New Roman" w:cs="Times New Roman"/>
        </w:rPr>
        <w:t xml:space="preserve">двух оригинальных идентичных </w:t>
      </w:r>
      <w:r w:rsidRPr="00387B72">
        <w:rPr>
          <w:rFonts w:ascii="Times New Roman" w:hAnsi="Times New Roman" w:cs="Times New Roman"/>
        </w:rPr>
        <w:t>экземплярах, имеющих равную юридическую силу.</w:t>
      </w:r>
    </w:p>
    <w:p w:rsidR="00DA165D" w:rsidRDefault="00262AC9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Все п</w:t>
      </w:r>
      <w:r w:rsidR="00DA165D" w:rsidRPr="00387B72">
        <w:rPr>
          <w:rFonts w:ascii="Times New Roman" w:hAnsi="Times New Roman" w:cs="Times New Roman"/>
        </w:rPr>
        <w:t xml:space="preserve">риложения к настоящему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оговору являются его неотъемлемой частью</w:t>
      </w:r>
      <w:r w:rsidRPr="00387B72">
        <w:rPr>
          <w:rFonts w:ascii="Times New Roman" w:hAnsi="Times New Roman" w:cs="Times New Roman"/>
        </w:rPr>
        <w:t xml:space="preserve"> и действую</w:t>
      </w:r>
      <w:r w:rsidR="00843621">
        <w:rPr>
          <w:rFonts w:ascii="Times New Roman" w:hAnsi="Times New Roman" w:cs="Times New Roman"/>
        </w:rPr>
        <w:t>т</w:t>
      </w:r>
      <w:r w:rsidRPr="00387B72">
        <w:rPr>
          <w:rFonts w:ascii="Times New Roman" w:hAnsi="Times New Roman" w:cs="Times New Roman"/>
        </w:rPr>
        <w:t xml:space="preserve"> совместно </w:t>
      </w:r>
      <w:r w:rsidR="00361C35">
        <w:rPr>
          <w:rFonts w:ascii="Times New Roman" w:hAnsi="Times New Roman" w:cs="Times New Roman"/>
        </w:rPr>
        <w:t>с ним весь период деятельности.</w:t>
      </w:r>
    </w:p>
    <w:p w:rsidR="00361C35" w:rsidRPr="00361C35" w:rsidRDefault="00361C35" w:rsidP="00361C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="-318" w:tblpY="12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494"/>
      </w:tblGrid>
      <w:tr w:rsidR="006D2DF3" w:rsidRPr="00387B72" w:rsidTr="003D1CA1">
        <w:tc>
          <w:tcPr>
            <w:tcW w:w="5104" w:type="dxa"/>
          </w:tcPr>
          <w:p w:rsidR="006D2DF3" w:rsidRPr="00387B72" w:rsidRDefault="00361C35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</w:t>
            </w:r>
            <w:r w:rsidR="006D2DF3" w:rsidRPr="00387B72">
              <w:rPr>
                <w:rFonts w:ascii="Times New Roman" w:hAnsi="Times New Roman" w:cs="Times New Roman"/>
              </w:rPr>
              <w:t>ия водопроводно–канализационного хозяйства:</w:t>
            </w:r>
          </w:p>
          <w:p w:rsidR="0054605B" w:rsidRPr="00387B72" w:rsidRDefault="0054605B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>СМУП «Горводоканал»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Юридический адрес: 214000, область Смоленская, город Смоленск, улица Соболева, дом 5.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Почтовый адрес: 214000, область Смоленская, город Смоленск, улица Соболева, дом 5.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ИНН 6731000342 КПП 673101001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ОГРН 1026701433439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р/с 40702810059190101579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Смоленское отделение № 8609 ПАО Сбербанк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БИК 046614632</w:t>
            </w:r>
          </w:p>
          <w:p w:rsidR="006D2DF3" w:rsidRPr="00387B72" w:rsidRDefault="00A90FFC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"/>
              </w:rPr>
              <w:t>к/с</w:t>
            </w:r>
            <w:r w:rsidR="006D2DF3"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 xml:space="preserve"> 30101810000000000632</w:t>
            </w:r>
          </w:p>
          <w:p w:rsidR="006D2DF3" w:rsidRDefault="006D2DF3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D131B1" w:rsidRPr="00387B72" w:rsidRDefault="00D131B1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ermStart w:id="2034528449" w:edGrp="everyone"/>
            <w:permEnd w:id="2034528449"/>
          </w:p>
          <w:p w:rsidR="006D2DF3" w:rsidRPr="00387B72" w:rsidRDefault="003F4847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ermStart w:id="406023802" w:edGrp="everyone"/>
            <w:r>
              <w:rPr>
                <w:rFonts w:ascii="Times New Roman" w:hAnsi="Times New Roman" w:cs="Times New Roman"/>
              </w:rPr>
              <w:t>Коммерческий директор</w:t>
            </w:r>
          </w:p>
          <w:permEnd w:id="406023802"/>
          <w:p w:rsidR="006D2DF3" w:rsidRPr="00387B72" w:rsidRDefault="006D2DF3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СМУП «Горводоканал»</w:t>
            </w:r>
          </w:p>
          <w:p w:rsidR="006D2DF3" w:rsidRPr="00387B72" w:rsidRDefault="006D2DF3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54605B" w:rsidRPr="00387B72" w:rsidRDefault="006D2DF3" w:rsidP="000457E5">
            <w:pPr>
              <w:tabs>
                <w:tab w:val="left" w:pos="142"/>
                <w:tab w:val="left" w:pos="851"/>
              </w:tabs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_____________________/</w:t>
            </w:r>
            <w:r w:rsidR="00361C35">
              <w:rPr>
                <w:rFonts w:ascii="Times New Roman" w:hAnsi="Times New Roman" w:cs="Times New Roman"/>
              </w:rPr>
              <w:t xml:space="preserve"> </w:t>
            </w:r>
            <w:permStart w:id="1795558192" w:edGrp="everyone"/>
            <w:r w:rsidRPr="00387B72">
              <w:rPr>
                <w:rFonts w:ascii="Times New Roman" w:hAnsi="Times New Roman" w:cs="Times New Roman"/>
              </w:rPr>
              <w:t>Н.</w:t>
            </w:r>
            <w:r w:rsidR="003F4847">
              <w:rPr>
                <w:rFonts w:ascii="Times New Roman" w:hAnsi="Times New Roman" w:cs="Times New Roman"/>
              </w:rPr>
              <w:t>Н. Минаева</w:t>
            </w:r>
            <w:permEnd w:id="1795558192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6D2DF3" w:rsidRPr="00387B72" w:rsidRDefault="006D2DF3" w:rsidP="000457E5">
            <w:pPr>
              <w:tabs>
                <w:tab w:val="left" w:pos="142"/>
                <w:tab w:val="left" w:pos="851"/>
              </w:tabs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М.П.</w:t>
            </w:r>
          </w:p>
          <w:p w:rsidR="006D2DF3" w:rsidRPr="00387B72" w:rsidRDefault="006D2DF3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«</w:t>
            </w:r>
            <w:permStart w:id="395644458" w:edGrp="everyone"/>
            <w:r w:rsidRPr="00387B72">
              <w:rPr>
                <w:rFonts w:ascii="Times New Roman" w:hAnsi="Times New Roman" w:cs="Times New Roman"/>
              </w:rPr>
              <w:t>______</w:t>
            </w:r>
            <w:permEnd w:id="395644458"/>
            <w:r w:rsidRPr="00387B72">
              <w:rPr>
                <w:rFonts w:ascii="Times New Roman" w:hAnsi="Times New Roman" w:cs="Times New Roman"/>
              </w:rPr>
              <w:t xml:space="preserve">» </w:t>
            </w:r>
            <w:permStart w:id="1957061474" w:edGrp="everyone"/>
            <w:r w:rsidRPr="00387B72">
              <w:rPr>
                <w:rFonts w:ascii="Times New Roman" w:hAnsi="Times New Roman" w:cs="Times New Roman"/>
              </w:rPr>
              <w:t>_______________</w:t>
            </w:r>
            <w:permEnd w:id="1957061474"/>
            <w:r w:rsidR="00361C35">
              <w:rPr>
                <w:rFonts w:ascii="Times New Roman" w:hAnsi="Times New Roman" w:cs="Times New Roman"/>
              </w:rPr>
              <w:t xml:space="preserve"> </w:t>
            </w:r>
            <w:r w:rsidRPr="00387B72">
              <w:rPr>
                <w:rFonts w:ascii="Times New Roman" w:hAnsi="Times New Roman" w:cs="Times New Roman"/>
              </w:rPr>
              <w:t>202</w:t>
            </w:r>
            <w:permStart w:id="1376082851" w:edGrp="everyone"/>
            <w:r w:rsidR="00361C35">
              <w:rPr>
                <w:rFonts w:ascii="Times New Roman" w:hAnsi="Times New Roman" w:cs="Times New Roman"/>
              </w:rPr>
              <w:t>___</w:t>
            </w:r>
            <w:permEnd w:id="1376082851"/>
            <w:r w:rsidRPr="00387B72">
              <w:rPr>
                <w:rFonts w:ascii="Times New Roman" w:hAnsi="Times New Roman" w:cs="Times New Roman"/>
              </w:rPr>
              <w:t xml:space="preserve"> г.</w:t>
            </w:r>
          </w:p>
          <w:p w:rsidR="006D2DF3" w:rsidRPr="00387B72" w:rsidRDefault="006D2DF3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6D2DF3" w:rsidRPr="00387B72" w:rsidRDefault="00253685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</w:t>
            </w:r>
            <w:r w:rsidR="006D2DF3" w:rsidRPr="00387B72">
              <w:rPr>
                <w:rFonts w:ascii="Times New Roman" w:hAnsi="Times New Roman" w:cs="Times New Roman"/>
              </w:rPr>
              <w:t>т:</w:t>
            </w:r>
          </w:p>
          <w:p w:rsidR="006D2DF3" w:rsidRPr="00387B72" w:rsidRDefault="006D2DF3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54605B" w:rsidRPr="00387B72" w:rsidRDefault="0054605B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permStart w:id="986472385" w:edGrp="everyone"/>
            <w:r w:rsidRPr="00387B72"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__________________________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Адрес регис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трации: ______________________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ИНН: _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Тел.: __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r w:rsidR="00A90FFC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</w:t>
            </w:r>
          </w:p>
          <w:p w:rsidR="00A90FFC" w:rsidRPr="00387B72" w:rsidRDefault="00A90FFC" w:rsidP="00A90FF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</w:t>
            </w:r>
          </w:p>
          <w:p w:rsidR="00A90FFC" w:rsidRPr="00387B72" w:rsidRDefault="00A90FFC" w:rsidP="00A90FF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___________________________________________</w:t>
            </w:r>
          </w:p>
          <w:p w:rsidR="00A90FFC" w:rsidRPr="00387B72" w:rsidRDefault="00A90FFC" w:rsidP="00A90FF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___________________________________________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ermEnd w:id="986472385"/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____________/</w:t>
            </w:r>
            <w:r w:rsidRPr="00387B72">
              <w:rPr>
                <w:rFonts w:ascii="Times New Roman" w:hAnsi="Times New Roman" w:cs="Times New Roman"/>
              </w:rPr>
              <w:t xml:space="preserve"> </w:t>
            </w:r>
            <w:permStart w:id="974215391" w:edGrp="everyone"/>
            <w:r w:rsidRPr="00387B72">
              <w:rPr>
                <w:rFonts w:ascii="Times New Roman" w:hAnsi="Times New Roman" w:cs="Times New Roman"/>
              </w:rPr>
              <w:t>__________________</w:t>
            </w:r>
            <w:permEnd w:id="974215391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М.П.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«</w:t>
            </w:r>
            <w:permStart w:id="888625002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permEnd w:id="888625002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»</w:t>
            </w:r>
            <w:r w:rsidR="00361C35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1302407145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</w:t>
            </w:r>
            <w:permEnd w:id="1302407145"/>
            <w:r w:rsidR="00361C35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202</w:t>
            </w:r>
            <w:permStart w:id="140079598" w:edGrp="everyone"/>
            <w:r w:rsidR="00361C35"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  <w:permEnd w:id="140079598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г.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6D2DF3" w:rsidRPr="00387B72" w:rsidRDefault="006D2DF3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D2DF3" w:rsidRPr="00387B72" w:rsidRDefault="006D2DF3">
      <w:pPr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br w:type="page"/>
      </w:r>
    </w:p>
    <w:p w:rsidR="004937D3" w:rsidRPr="00387B72" w:rsidRDefault="004937D3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 xml:space="preserve">Приложение № </w:t>
      </w:r>
      <w:r w:rsidR="0099350F" w:rsidRPr="00387B72">
        <w:rPr>
          <w:rFonts w:ascii="Times New Roman" w:hAnsi="Times New Roman" w:cs="Times New Roman"/>
        </w:rPr>
        <w:t>2</w:t>
      </w:r>
    </w:p>
    <w:p w:rsidR="004937D3" w:rsidRPr="00387B72" w:rsidRDefault="004937D3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 договору холодного водоснабжения и водоотведения </w:t>
      </w:r>
      <w:permStart w:id="453729329" w:edGrp="everyone"/>
      <w:permEnd w:id="453729329"/>
      <w:r w:rsidR="00361C35">
        <w:rPr>
          <w:rFonts w:ascii="Times New Roman" w:hAnsi="Times New Roman" w:cs="Times New Roman"/>
        </w:rPr>
        <w:t>№</w:t>
      </w:r>
      <w:permStart w:id="1371487411" w:edGrp="everyone"/>
      <w:r w:rsidR="003D1CA1" w:rsidRPr="00387B72">
        <w:rPr>
          <w:rFonts w:ascii="Times New Roman" w:hAnsi="Times New Roman" w:cs="Times New Roman"/>
        </w:rPr>
        <w:t>___</w:t>
      </w:r>
      <w:r w:rsidR="006D2DF3" w:rsidRPr="00387B72">
        <w:rPr>
          <w:rFonts w:ascii="Times New Roman" w:hAnsi="Times New Roman" w:cs="Times New Roman"/>
        </w:rPr>
        <w:t>_________</w:t>
      </w:r>
      <w:permEnd w:id="1371487411"/>
      <w:r w:rsidR="009626BA" w:rsidRPr="00387B72">
        <w:rPr>
          <w:rFonts w:ascii="Times New Roman" w:hAnsi="Times New Roman" w:cs="Times New Roman"/>
        </w:rPr>
        <w:t>от</w:t>
      </w:r>
      <w:r w:rsidR="00CB6998" w:rsidRPr="00387B72">
        <w:rPr>
          <w:rFonts w:ascii="Times New Roman" w:hAnsi="Times New Roman" w:cs="Times New Roman"/>
        </w:rPr>
        <w:t xml:space="preserve"> </w:t>
      </w:r>
      <w:permStart w:id="483934749" w:edGrp="everyone"/>
      <w:r w:rsidR="003D1CA1" w:rsidRPr="00387B72">
        <w:rPr>
          <w:rFonts w:ascii="Times New Roman" w:hAnsi="Times New Roman" w:cs="Times New Roman"/>
        </w:rPr>
        <w:t>____</w:t>
      </w:r>
      <w:r w:rsidR="006D2DF3" w:rsidRPr="00387B72">
        <w:rPr>
          <w:rFonts w:ascii="Times New Roman" w:hAnsi="Times New Roman" w:cs="Times New Roman"/>
        </w:rPr>
        <w:t>_______</w:t>
      </w:r>
      <w:permEnd w:id="483934749"/>
      <w:r w:rsidR="00361C35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г.</w:t>
      </w:r>
    </w:p>
    <w:p w:rsidR="003D1CA1" w:rsidRPr="00387B72" w:rsidRDefault="003D1CA1" w:rsidP="00361C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1CA1" w:rsidRPr="00387B72" w:rsidRDefault="003D1CA1" w:rsidP="00E701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7D3" w:rsidRPr="00387B72" w:rsidRDefault="004937D3" w:rsidP="00E701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СВЕДЕНИЯ</w:t>
      </w:r>
    </w:p>
    <w:p w:rsidR="004937D3" w:rsidRPr="00387B72" w:rsidRDefault="004937D3" w:rsidP="00E701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</w:t>
      </w:r>
    </w:p>
    <w:p w:rsidR="00D87077" w:rsidRPr="00387B72" w:rsidRDefault="00D87077" w:rsidP="00E701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7D3" w:rsidRPr="00387B72" w:rsidRDefault="004937D3" w:rsidP="004937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Режим установлен с</w:t>
      </w:r>
      <w:r w:rsidR="001F4392" w:rsidRPr="00387B72">
        <w:rPr>
          <w:rFonts w:ascii="Times New Roman" w:hAnsi="Times New Roman" w:cs="Times New Roman"/>
        </w:rPr>
        <w:t xml:space="preserve"> </w:t>
      </w:r>
      <w:permStart w:id="949368172" w:edGrp="everyone"/>
      <w:r w:rsidR="00214F8D" w:rsidRPr="00387B72">
        <w:rPr>
          <w:rFonts w:ascii="Times New Roman" w:hAnsi="Times New Roman" w:cs="Times New Roman"/>
        </w:rPr>
        <w:t>___</w:t>
      </w:r>
      <w:permEnd w:id="949368172"/>
      <w:r w:rsidR="00214F8D" w:rsidRPr="00387B72">
        <w:rPr>
          <w:rFonts w:ascii="Times New Roman" w:hAnsi="Times New Roman" w:cs="Times New Roman"/>
        </w:rPr>
        <w:t>.</w:t>
      </w:r>
      <w:permStart w:id="753795726" w:edGrp="everyone"/>
      <w:r w:rsidR="00214F8D" w:rsidRPr="00387B72">
        <w:rPr>
          <w:rFonts w:ascii="Times New Roman" w:hAnsi="Times New Roman" w:cs="Times New Roman"/>
        </w:rPr>
        <w:t>_____</w:t>
      </w:r>
      <w:permEnd w:id="753795726"/>
      <w:r w:rsidR="00EA1C2A" w:rsidRPr="00387B72">
        <w:rPr>
          <w:rFonts w:ascii="Times New Roman" w:hAnsi="Times New Roman" w:cs="Times New Roman"/>
        </w:rPr>
        <w:t>.202</w:t>
      </w:r>
      <w:permStart w:id="1655072743" w:edGrp="everyone"/>
      <w:r w:rsidR="00214F8D" w:rsidRPr="00387B72">
        <w:rPr>
          <w:rFonts w:ascii="Times New Roman" w:hAnsi="Times New Roman" w:cs="Times New Roman"/>
        </w:rPr>
        <w:t>___</w:t>
      </w:r>
      <w:permEnd w:id="1655072743"/>
      <w:r w:rsidR="00214F8D" w:rsidRPr="00387B72">
        <w:rPr>
          <w:rFonts w:ascii="Times New Roman" w:hAnsi="Times New Roman" w:cs="Times New Roman"/>
        </w:rPr>
        <w:t xml:space="preserve"> г.</w:t>
      </w:r>
      <w:r w:rsidR="004915BF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 xml:space="preserve">по </w:t>
      </w:r>
      <w:permStart w:id="935015441" w:edGrp="everyone"/>
      <w:r w:rsidR="00214F8D" w:rsidRPr="00387B72">
        <w:rPr>
          <w:rFonts w:ascii="Times New Roman" w:hAnsi="Times New Roman" w:cs="Times New Roman"/>
        </w:rPr>
        <w:t>___</w:t>
      </w:r>
      <w:permEnd w:id="935015441"/>
      <w:r w:rsidR="00214F8D" w:rsidRPr="00387B72">
        <w:rPr>
          <w:rFonts w:ascii="Times New Roman" w:hAnsi="Times New Roman" w:cs="Times New Roman"/>
        </w:rPr>
        <w:t>.</w:t>
      </w:r>
      <w:permStart w:id="411645755" w:edGrp="everyone"/>
      <w:r w:rsidR="00214F8D" w:rsidRPr="00387B72">
        <w:rPr>
          <w:rFonts w:ascii="Times New Roman" w:hAnsi="Times New Roman" w:cs="Times New Roman"/>
        </w:rPr>
        <w:t>_____</w:t>
      </w:r>
      <w:permEnd w:id="411645755"/>
      <w:r w:rsidR="00214F8D" w:rsidRPr="00387B72">
        <w:rPr>
          <w:rFonts w:ascii="Times New Roman" w:hAnsi="Times New Roman" w:cs="Times New Roman"/>
        </w:rPr>
        <w:t>.202</w:t>
      </w:r>
      <w:permStart w:id="2103274846" w:edGrp="everyone"/>
      <w:r w:rsidR="00214F8D" w:rsidRPr="00387B72">
        <w:rPr>
          <w:rFonts w:ascii="Times New Roman" w:hAnsi="Times New Roman" w:cs="Times New Roman"/>
        </w:rPr>
        <w:t>___</w:t>
      </w:r>
      <w:permEnd w:id="2103274846"/>
      <w:r w:rsidR="00214F8D" w:rsidRPr="00387B72">
        <w:rPr>
          <w:rFonts w:ascii="Times New Roman" w:hAnsi="Times New Roman" w:cs="Times New Roman"/>
        </w:rPr>
        <w:t xml:space="preserve"> г.</w:t>
      </w:r>
    </w:p>
    <w:tbl>
      <w:tblPr>
        <w:tblW w:w="1079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694"/>
        <w:gridCol w:w="1842"/>
        <w:gridCol w:w="1418"/>
        <w:gridCol w:w="2004"/>
      </w:tblGrid>
      <w:tr w:rsidR="004937D3" w:rsidRPr="00387B72" w:rsidTr="003D1CA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3D1CA1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№</w:t>
            </w:r>
            <w:r w:rsidR="004937D3" w:rsidRPr="00387B7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Гарантированный объем подачи холодной воды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4937D3" w:rsidRPr="00387B72" w:rsidTr="003D1CA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5</w:t>
            </w:r>
          </w:p>
        </w:tc>
      </w:tr>
      <w:tr w:rsidR="004937D3" w:rsidRPr="00387B72" w:rsidTr="003D1CA1">
        <w:trPr>
          <w:trHeight w:val="83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DB5A7A" w:rsidP="005E0D6D">
            <w:pPr>
              <w:rPr>
                <w:rFonts w:ascii="Times New Roman" w:hAnsi="Times New Roman" w:cs="Times New Roman"/>
              </w:rPr>
            </w:pPr>
            <w:permStart w:id="1882338179" w:edGrp="everyone" w:colFirst="1" w:colLast="1"/>
            <w:permStart w:id="1273525674" w:edGrp="everyone" w:colFirst="2" w:colLast="2"/>
            <w:permStart w:id="989285505" w:edGrp="everyone" w:colFirst="3" w:colLast="3"/>
            <w:permStart w:id="1132481749" w:edGrp="everyone" w:colFirst="4" w:colLast="4"/>
            <w:permStart w:id="1161578241" w:edGrp="everyone" w:colFirst="5" w:colLast="5"/>
            <w:r w:rsidRPr="003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6D2DF3" w:rsidP="006D2DF3">
            <w:pPr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</w:t>
            </w:r>
            <w:r w:rsidR="00EA1C2A" w:rsidRPr="00387B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4937D3" w:rsidP="007A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6D2DF3" w:rsidP="006A5620">
            <w:pPr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</w:t>
            </w:r>
            <w:r w:rsidR="00EA1C2A" w:rsidRPr="00387B72">
              <w:rPr>
                <w:rFonts w:ascii="Times New Roman" w:hAnsi="Times New Roman" w:cs="Times New Roman"/>
              </w:rPr>
              <w:t xml:space="preserve"> м</w:t>
            </w:r>
            <w:r w:rsidR="00EA1C2A" w:rsidRPr="00387B72">
              <w:rPr>
                <w:rFonts w:ascii="Times New Roman" w:hAnsi="Times New Roman" w:cs="Times New Roman"/>
                <w:vertAlign w:val="superscript"/>
              </w:rPr>
              <w:t>3</w:t>
            </w:r>
            <w:r w:rsidR="00EA1C2A" w:rsidRPr="00387B7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EA1C2A" w:rsidRPr="00387B7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2E19C9" w:rsidP="00C26AAE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без ограничения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7D3" w:rsidRPr="00387B72" w:rsidRDefault="006D2DF3" w:rsidP="00C26AAE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о</w:t>
            </w:r>
            <w:r w:rsidR="004937D3" w:rsidRPr="00387B72">
              <w:rPr>
                <w:rFonts w:ascii="Times New Roman" w:hAnsi="Times New Roman" w:cs="Times New Roman"/>
              </w:rPr>
              <w:t xml:space="preserve">т 2 </w:t>
            </w:r>
            <w:proofErr w:type="spellStart"/>
            <w:proofErr w:type="gramStart"/>
            <w:r w:rsidR="004937D3" w:rsidRPr="00387B72">
              <w:rPr>
                <w:rFonts w:ascii="Times New Roman" w:hAnsi="Times New Roman" w:cs="Times New Roman"/>
              </w:rPr>
              <w:t>атм</w:t>
            </w:r>
            <w:proofErr w:type="spellEnd"/>
            <w:proofErr w:type="gramEnd"/>
          </w:p>
        </w:tc>
      </w:tr>
      <w:tr w:rsidR="00C26AAE" w:rsidRPr="00387B72" w:rsidTr="003D1CA1">
        <w:trPr>
          <w:trHeight w:val="83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5E0D6D">
            <w:pPr>
              <w:rPr>
                <w:rFonts w:ascii="Times New Roman" w:hAnsi="Times New Roman" w:cs="Times New Roman"/>
              </w:rPr>
            </w:pPr>
            <w:permStart w:id="817847796" w:edGrp="everyone" w:colFirst="1" w:colLast="1"/>
            <w:permStart w:id="1982742991" w:edGrp="everyone" w:colFirst="2" w:colLast="2"/>
            <w:permStart w:id="950740855" w:edGrp="everyone" w:colFirst="3" w:colLast="3"/>
            <w:permStart w:id="375334110" w:edGrp="everyone" w:colFirst="4" w:colLast="4"/>
            <w:permStart w:id="1180921658" w:edGrp="everyone" w:colFirst="5" w:colLast="5"/>
            <w:permEnd w:id="1882338179"/>
            <w:permEnd w:id="1273525674"/>
            <w:permEnd w:id="989285505"/>
            <w:permEnd w:id="1132481749"/>
            <w:permEnd w:id="1161578241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6D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7A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600C03">
            <w:pPr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 м</w:t>
            </w:r>
            <w:r w:rsidRPr="00387B72">
              <w:rPr>
                <w:rFonts w:ascii="Times New Roman" w:hAnsi="Times New Roman" w:cs="Times New Roman"/>
                <w:vertAlign w:val="superscript"/>
              </w:rPr>
              <w:t>3</w:t>
            </w:r>
            <w:r w:rsidRPr="00387B7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87B7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C26AAE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без ограничения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AAE" w:rsidRPr="00387B72" w:rsidRDefault="00C26AAE" w:rsidP="00C26AAE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 xml:space="preserve">от 2 </w:t>
            </w:r>
            <w:proofErr w:type="spellStart"/>
            <w:proofErr w:type="gramStart"/>
            <w:r w:rsidRPr="00387B72">
              <w:rPr>
                <w:rFonts w:ascii="Times New Roman" w:hAnsi="Times New Roman" w:cs="Times New Roman"/>
              </w:rPr>
              <w:t>атм</w:t>
            </w:r>
            <w:proofErr w:type="spellEnd"/>
            <w:proofErr w:type="gramEnd"/>
          </w:p>
        </w:tc>
      </w:tr>
      <w:tr w:rsidR="00C26AAE" w:rsidRPr="00387B72" w:rsidTr="003D1CA1">
        <w:trPr>
          <w:trHeight w:val="83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5E0D6D">
            <w:pPr>
              <w:rPr>
                <w:rFonts w:ascii="Times New Roman" w:hAnsi="Times New Roman" w:cs="Times New Roman"/>
              </w:rPr>
            </w:pPr>
            <w:permStart w:id="1729590712" w:edGrp="everyone" w:colFirst="1" w:colLast="1"/>
            <w:permStart w:id="648551846" w:edGrp="everyone" w:colFirst="2" w:colLast="2"/>
            <w:permStart w:id="2011375254" w:edGrp="everyone" w:colFirst="3" w:colLast="3"/>
            <w:permStart w:id="1372980576" w:edGrp="everyone" w:colFirst="4" w:colLast="4"/>
            <w:permStart w:id="1075072516" w:edGrp="everyone" w:colFirst="5" w:colLast="5"/>
            <w:permEnd w:id="817847796"/>
            <w:permEnd w:id="1982742991"/>
            <w:permEnd w:id="950740855"/>
            <w:permEnd w:id="375334110"/>
            <w:permEnd w:id="1180921658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6D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7A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600C03">
            <w:pPr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 м</w:t>
            </w:r>
            <w:r w:rsidRPr="00387B72">
              <w:rPr>
                <w:rFonts w:ascii="Times New Roman" w:hAnsi="Times New Roman" w:cs="Times New Roman"/>
                <w:vertAlign w:val="superscript"/>
              </w:rPr>
              <w:t>3</w:t>
            </w:r>
            <w:r w:rsidRPr="00387B7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87B72">
              <w:rPr>
                <w:rFonts w:ascii="Times New Roman" w:hAnsi="Times New Roman" w:cs="Times New Roman"/>
              </w:rPr>
              <w:t>ме</w:t>
            </w:r>
            <w:permStart w:id="514198619" w:edGrp="everyone"/>
            <w:permEnd w:id="514198619"/>
            <w:r w:rsidRPr="00387B72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C26AAE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без ограничения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AAE" w:rsidRPr="00387B72" w:rsidRDefault="00C26AAE" w:rsidP="00C26AAE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 xml:space="preserve">от 2 </w:t>
            </w:r>
            <w:proofErr w:type="spellStart"/>
            <w:proofErr w:type="gramStart"/>
            <w:r w:rsidRPr="00387B72">
              <w:rPr>
                <w:rFonts w:ascii="Times New Roman" w:hAnsi="Times New Roman" w:cs="Times New Roman"/>
              </w:rPr>
              <w:t>атм</w:t>
            </w:r>
            <w:proofErr w:type="spellEnd"/>
            <w:proofErr w:type="gramEnd"/>
          </w:p>
        </w:tc>
      </w:tr>
      <w:tr w:rsidR="00C26AAE" w:rsidRPr="00387B72" w:rsidTr="003D1CA1">
        <w:trPr>
          <w:trHeight w:val="83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5E0D6D">
            <w:pPr>
              <w:rPr>
                <w:rFonts w:ascii="Times New Roman" w:hAnsi="Times New Roman" w:cs="Times New Roman"/>
              </w:rPr>
            </w:pPr>
            <w:permStart w:id="1198522502" w:edGrp="everyone" w:colFirst="1" w:colLast="1"/>
            <w:permStart w:id="1692947353" w:edGrp="everyone" w:colFirst="2" w:colLast="2"/>
            <w:permStart w:id="2028230047" w:edGrp="everyone" w:colFirst="3" w:colLast="3"/>
            <w:permStart w:id="1715932409" w:edGrp="everyone" w:colFirst="4" w:colLast="4"/>
            <w:permStart w:id="363924310" w:edGrp="everyone" w:colFirst="5" w:colLast="5"/>
            <w:permEnd w:id="1729590712"/>
            <w:permEnd w:id="648551846"/>
            <w:permEnd w:id="2011375254"/>
            <w:permEnd w:id="1372980576"/>
            <w:permEnd w:id="1075072516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6D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7A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600C03">
            <w:pPr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 м</w:t>
            </w:r>
            <w:r w:rsidRPr="00387B72">
              <w:rPr>
                <w:rFonts w:ascii="Times New Roman" w:hAnsi="Times New Roman" w:cs="Times New Roman"/>
                <w:vertAlign w:val="superscript"/>
              </w:rPr>
              <w:t>3</w:t>
            </w:r>
            <w:r w:rsidRPr="00387B7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87B7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C26AAE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без ограничения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AAE" w:rsidRPr="00387B72" w:rsidRDefault="00C26AAE" w:rsidP="00C26AAE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 xml:space="preserve">от 2 </w:t>
            </w:r>
            <w:proofErr w:type="spellStart"/>
            <w:proofErr w:type="gramStart"/>
            <w:r w:rsidRPr="00387B72">
              <w:rPr>
                <w:rFonts w:ascii="Times New Roman" w:hAnsi="Times New Roman" w:cs="Times New Roman"/>
              </w:rPr>
              <w:t>атм</w:t>
            </w:r>
            <w:proofErr w:type="spellEnd"/>
            <w:proofErr w:type="gramEnd"/>
          </w:p>
        </w:tc>
      </w:tr>
      <w:tr w:rsidR="00C26AAE" w:rsidRPr="00387B72" w:rsidTr="003D1CA1">
        <w:trPr>
          <w:trHeight w:val="83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5E0D6D">
            <w:pPr>
              <w:rPr>
                <w:rFonts w:ascii="Times New Roman" w:hAnsi="Times New Roman" w:cs="Times New Roman"/>
              </w:rPr>
            </w:pPr>
            <w:permStart w:id="2009362205" w:edGrp="everyone" w:colFirst="1" w:colLast="1"/>
            <w:permStart w:id="1179082559" w:edGrp="everyone" w:colFirst="2" w:colLast="2"/>
            <w:permStart w:id="505502172" w:edGrp="everyone" w:colFirst="3" w:colLast="3"/>
            <w:permStart w:id="373621653" w:edGrp="everyone" w:colFirst="4" w:colLast="4"/>
            <w:permStart w:id="1400637942" w:edGrp="everyone" w:colFirst="5" w:colLast="5"/>
            <w:permEnd w:id="1198522502"/>
            <w:permEnd w:id="1692947353"/>
            <w:permEnd w:id="2028230047"/>
            <w:permEnd w:id="1715932409"/>
            <w:permEnd w:id="363924310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6D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7A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600C03">
            <w:pPr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 м</w:t>
            </w:r>
            <w:r w:rsidRPr="00387B72">
              <w:rPr>
                <w:rFonts w:ascii="Times New Roman" w:hAnsi="Times New Roman" w:cs="Times New Roman"/>
                <w:vertAlign w:val="superscript"/>
              </w:rPr>
              <w:t>3</w:t>
            </w:r>
            <w:r w:rsidRPr="00387B7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87B7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C26AAE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без ограничения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AAE" w:rsidRPr="00387B72" w:rsidRDefault="00C26AAE" w:rsidP="00C26AAE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 xml:space="preserve">от 2 </w:t>
            </w:r>
            <w:proofErr w:type="spellStart"/>
            <w:proofErr w:type="gramStart"/>
            <w:r w:rsidRPr="00387B72">
              <w:rPr>
                <w:rFonts w:ascii="Times New Roman" w:hAnsi="Times New Roman" w:cs="Times New Roman"/>
              </w:rPr>
              <w:t>атм</w:t>
            </w:r>
            <w:proofErr w:type="spellEnd"/>
            <w:proofErr w:type="gramEnd"/>
          </w:p>
        </w:tc>
      </w:tr>
      <w:tr w:rsidR="00C26AAE" w:rsidRPr="00387B72" w:rsidTr="003D1CA1">
        <w:trPr>
          <w:trHeight w:val="83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5E0D6D">
            <w:pPr>
              <w:rPr>
                <w:rFonts w:ascii="Times New Roman" w:hAnsi="Times New Roman" w:cs="Times New Roman"/>
              </w:rPr>
            </w:pPr>
            <w:permStart w:id="488575727" w:edGrp="everyone" w:colFirst="1" w:colLast="1"/>
            <w:permStart w:id="432303315" w:edGrp="everyone" w:colFirst="2" w:colLast="2"/>
            <w:permStart w:id="1738155509" w:edGrp="everyone" w:colFirst="3" w:colLast="3"/>
            <w:permStart w:id="952196223" w:edGrp="everyone" w:colFirst="4" w:colLast="4"/>
            <w:permStart w:id="1365382350" w:edGrp="everyone" w:colFirst="5" w:colLast="5"/>
            <w:permEnd w:id="2009362205"/>
            <w:permEnd w:id="1179082559"/>
            <w:permEnd w:id="505502172"/>
            <w:permEnd w:id="373621653"/>
            <w:permEnd w:id="1400637942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6D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7A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600C03">
            <w:pPr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 м</w:t>
            </w:r>
            <w:r w:rsidRPr="00387B72">
              <w:rPr>
                <w:rFonts w:ascii="Times New Roman" w:hAnsi="Times New Roman" w:cs="Times New Roman"/>
                <w:vertAlign w:val="superscript"/>
              </w:rPr>
              <w:t>3</w:t>
            </w:r>
            <w:r w:rsidRPr="00387B7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87B7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C26AAE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без ограничения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AAE" w:rsidRPr="00387B72" w:rsidRDefault="00C26AAE" w:rsidP="00C26AAE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 xml:space="preserve">от 2 </w:t>
            </w:r>
            <w:proofErr w:type="spellStart"/>
            <w:proofErr w:type="gramStart"/>
            <w:r w:rsidRPr="00387B72">
              <w:rPr>
                <w:rFonts w:ascii="Times New Roman" w:hAnsi="Times New Roman" w:cs="Times New Roman"/>
              </w:rPr>
              <w:t>атм</w:t>
            </w:r>
            <w:proofErr w:type="spellEnd"/>
            <w:proofErr w:type="gramEnd"/>
          </w:p>
        </w:tc>
      </w:tr>
      <w:permEnd w:id="488575727"/>
      <w:permEnd w:id="432303315"/>
      <w:permEnd w:id="1738155509"/>
      <w:permEnd w:id="952196223"/>
      <w:permEnd w:id="1365382350"/>
    </w:tbl>
    <w:p w:rsidR="006D2DF3" w:rsidRPr="00387B72" w:rsidRDefault="006D2DF3">
      <w:pPr>
        <w:rPr>
          <w:rFonts w:ascii="Times New Roman" w:hAnsi="Times New Roman" w:cs="Times New Roman"/>
        </w:rPr>
      </w:pP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5474"/>
      </w:tblGrid>
      <w:tr w:rsidR="006D2DF3" w:rsidRPr="00387B72" w:rsidTr="003D1CA1">
        <w:trPr>
          <w:trHeight w:val="2134"/>
        </w:trPr>
        <w:tc>
          <w:tcPr>
            <w:tcW w:w="4928" w:type="dxa"/>
          </w:tcPr>
          <w:p w:rsidR="006D2DF3" w:rsidRPr="00387B72" w:rsidRDefault="00361C35" w:rsidP="00361C3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</w:t>
            </w:r>
            <w:r w:rsidR="006D2DF3" w:rsidRPr="00387B72">
              <w:rPr>
                <w:rFonts w:ascii="Times New Roman" w:hAnsi="Times New Roman" w:cs="Times New Roman"/>
              </w:rPr>
              <w:t xml:space="preserve">ия </w:t>
            </w:r>
          </w:p>
          <w:p w:rsidR="006D2DF3" w:rsidRPr="00387B72" w:rsidRDefault="006D2DF3" w:rsidP="00361C3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водопроводно–канализационного хозяйства:</w:t>
            </w:r>
          </w:p>
          <w:p w:rsidR="006D2DF3" w:rsidRPr="00387B72" w:rsidRDefault="006D2DF3" w:rsidP="00361C3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2DF3" w:rsidRPr="00387B72" w:rsidRDefault="003F4847" w:rsidP="00361C3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1416716936" w:edGrp="everyone"/>
            <w:r>
              <w:rPr>
                <w:rFonts w:ascii="Times New Roman" w:hAnsi="Times New Roman" w:cs="Times New Roman"/>
              </w:rPr>
              <w:t>Коммерческий директор</w:t>
            </w:r>
          </w:p>
          <w:permEnd w:id="1416716936"/>
          <w:p w:rsidR="006D2DF3" w:rsidRPr="00387B72" w:rsidRDefault="006D2DF3" w:rsidP="00361C3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СМУП «Горводоканал»</w:t>
            </w:r>
          </w:p>
          <w:p w:rsidR="006D2DF3" w:rsidRPr="00387B72" w:rsidRDefault="006D2DF3" w:rsidP="00361C3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2DF3" w:rsidRPr="00387B72" w:rsidRDefault="006D2DF3" w:rsidP="00361C3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_____________________/</w:t>
            </w:r>
            <w:r w:rsidR="00361C35">
              <w:rPr>
                <w:rFonts w:ascii="Times New Roman" w:hAnsi="Times New Roman" w:cs="Times New Roman"/>
              </w:rPr>
              <w:t xml:space="preserve"> </w:t>
            </w:r>
            <w:permStart w:id="1479882567" w:edGrp="everyone"/>
            <w:r w:rsidRPr="00387B72">
              <w:rPr>
                <w:rFonts w:ascii="Times New Roman" w:hAnsi="Times New Roman" w:cs="Times New Roman"/>
              </w:rPr>
              <w:t>Н.</w:t>
            </w:r>
            <w:r w:rsidR="003F4847">
              <w:rPr>
                <w:rFonts w:ascii="Times New Roman" w:hAnsi="Times New Roman" w:cs="Times New Roman"/>
              </w:rPr>
              <w:t>Н. Минаева</w:t>
            </w:r>
            <w:permEnd w:id="1479882567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6D2DF3" w:rsidRPr="00387B72" w:rsidRDefault="006D2DF3" w:rsidP="00361C3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М.П.</w:t>
            </w:r>
          </w:p>
          <w:p w:rsidR="00361C35" w:rsidRDefault="00361C35" w:rsidP="00361C3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2DF3" w:rsidRPr="00387B72" w:rsidRDefault="006D2DF3" w:rsidP="00361C3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«</w:t>
            </w:r>
            <w:permStart w:id="1270227514" w:edGrp="everyone"/>
            <w:r w:rsidRPr="00387B72">
              <w:rPr>
                <w:rFonts w:ascii="Times New Roman" w:hAnsi="Times New Roman" w:cs="Times New Roman"/>
              </w:rPr>
              <w:t>______</w:t>
            </w:r>
            <w:permEnd w:id="1270227514"/>
            <w:r w:rsidRPr="00387B72">
              <w:rPr>
                <w:rFonts w:ascii="Times New Roman" w:hAnsi="Times New Roman" w:cs="Times New Roman"/>
              </w:rPr>
              <w:t xml:space="preserve">» </w:t>
            </w:r>
            <w:permStart w:id="1256144578" w:edGrp="everyone"/>
            <w:r w:rsidRPr="00387B72">
              <w:rPr>
                <w:rFonts w:ascii="Times New Roman" w:hAnsi="Times New Roman" w:cs="Times New Roman"/>
              </w:rPr>
              <w:t>_______________</w:t>
            </w:r>
            <w:permEnd w:id="1256144578"/>
            <w:r w:rsidR="00361C35">
              <w:rPr>
                <w:rFonts w:ascii="Times New Roman" w:hAnsi="Times New Roman" w:cs="Times New Roman"/>
              </w:rPr>
              <w:t xml:space="preserve"> </w:t>
            </w:r>
            <w:r w:rsidRPr="00387B72">
              <w:rPr>
                <w:rFonts w:ascii="Times New Roman" w:hAnsi="Times New Roman" w:cs="Times New Roman"/>
              </w:rPr>
              <w:t>202</w:t>
            </w:r>
            <w:permStart w:id="47714324" w:edGrp="everyone"/>
            <w:r w:rsidR="00361C35">
              <w:rPr>
                <w:rFonts w:ascii="Times New Roman" w:hAnsi="Times New Roman" w:cs="Times New Roman"/>
              </w:rPr>
              <w:t>___</w:t>
            </w:r>
            <w:permEnd w:id="47714324"/>
            <w:r w:rsidRPr="00387B72">
              <w:rPr>
                <w:rFonts w:ascii="Times New Roman" w:hAnsi="Times New Roman" w:cs="Times New Roman"/>
              </w:rPr>
              <w:t xml:space="preserve"> г.</w:t>
            </w:r>
          </w:p>
          <w:p w:rsidR="006D2DF3" w:rsidRPr="00387B72" w:rsidRDefault="006D2DF3" w:rsidP="00361C3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5474" w:type="dxa"/>
          </w:tcPr>
          <w:p w:rsidR="006D2DF3" w:rsidRPr="00387B72" w:rsidRDefault="00253685" w:rsidP="00361C3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</w:t>
            </w:r>
            <w:r w:rsidR="006D2DF3" w:rsidRPr="00387B72">
              <w:rPr>
                <w:rFonts w:ascii="Times New Roman" w:hAnsi="Times New Roman" w:cs="Times New Roman"/>
              </w:rPr>
              <w:t>т:</w:t>
            </w:r>
          </w:p>
          <w:p w:rsidR="006D2DF3" w:rsidRPr="00387B72" w:rsidRDefault="006D2DF3" w:rsidP="00361C35">
            <w:pPr>
              <w:suppressLineNumbers/>
              <w:tabs>
                <w:tab w:val="left" w:pos="183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313939596" w:edGrp="everyone"/>
          </w:p>
          <w:p w:rsidR="006D2DF3" w:rsidRPr="00387B72" w:rsidRDefault="006D2DF3" w:rsidP="00361C3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Pr="00387B72" w:rsidRDefault="006D2DF3" w:rsidP="00361C3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Default="006D2DF3" w:rsidP="00361C3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ermEnd w:id="313939596"/>
          <w:p w:rsidR="00361C35" w:rsidRPr="00387B72" w:rsidRDefault="00361C35" w:rsidP="00361C3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Pr="00387B72" w:rsidRDefault="006D2DF3" w:rsidP="00361C3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__________________/</w:t>
            </w:r>
            <w:r w:rsidR="00361C35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15274741" w:edGrp="everyone"/>
            <w:r w:rsidRPr="00387B72">
              <w:rPr>
                <w:rFonts w:ascii="Times New Roman" w:hAnsi="Times New Roman" w:cs="Times New Roman"/>
              </w:rPr>
              <w:t>__________________</w:t>
            </w:r>
            <w:permEnd w:id="15274741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6D2DF3" w:rsidRPr="00387B72" w:rsidRDefault="006D2DF3" w:rsidP="00361C3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М.П.</w:t>
            </w:r>
          </w:p>
          <w:p w:rsidR="00361C35" w:rsidRDefault="00361C35" w:rsidP="00361C3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Pr="00387B72" w:rsidRDefault="006D2DF3" w:rsidP="00361C3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«</w:t>
            </w:r>
            <w:permStart w:id="1717967969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permEnd w:id="1717967969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»</w:t>
            </w:r>
            <w:r w:rsidR="00361C35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736697796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</w:t>
            </w:r>
            <w:permEnd w:id="736697796"/>
            <w:r w:rsidR="00361C35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202</w:t>
            </w:r>
            <w:permStart w:id="91767368" w:edGrp="everyone"/>
            <w:r w:rsidR="00361C35"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  <w:permEnd w:id="91767368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г.</w:t>
            </w:r>
          </w:p>
          <w:p w:rsidR="006D2DF3" w:rsidRPr="00387B72" w:rsidRDefault="006D2DF3" w:rsidP="00361C3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6D2DF3" w:rsidRPr="00387B72" w:rsidRDefault="006D2DF3">
      <w:pPr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br w:type="page"/>
      </w:r>
    </w:p>
    <w:p w:rsidR="004937D3" w:rsidRPr="00387B72" w:rsidRDefault="00EC7556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>П</w:t>
      </w:r>
      <w:r w:rsidR="004937D3" w:rsidRPr="00387B72">
        <w:rPr>
          <w:rFonts w:ascii="Times New Roman" w:hAnsi="Times New Roman" w:cs="Times New Roman"/>
        </w:rPr>
        <w:t xml:space="preserve">риложение № </w:t>
      </w:r>
      <w:r w:rsidR="0099350F" w:rsidRPr="00387B72">
        <w:rPr>
          <w:rFonts w:ascii="Times New Roman" w:hAnsi="Times New Roman" w:cs="Times New Roman"/>
        </w:rPr>
        <w:t>3</w:t>
      </w:r>
    </w:p>
    <w:p w:rsidR="00FE52E1" w:rsidRPr="00387B72" w:rsidRDefault="004937D3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 договору холодного водоснабжения и водоотведения </w:t>
      </w:r>
      <w:r w:rsidR="00361C35">
        <w:rPr>
          <w:rFonts w:ascii="Times New Roman" w:hAnsi="Times New Roman" w:cs="Times New Roman"/>
        </w:rPr>
        <w:t>№</w:t>
      </w:r>
      <w:permStart w:id="1626369900" w:edGrp="everyone"/>
      <w:r w:rsidR="006D2DF3" w:rsidRPr="00387B72">
        <w:rPr>
          <w:rFonts w:ascii="Times New Roman" w:hAnsi="Times New Roman" w:cs="Times New Roman"/>
        </w:rPr>
        <w:t>__________</w:t>
      </w:r>
      <w:permEnd w:id="1626369900"/>
      <w:r w:rsidR="003D1CA1" w:rsidRPr="00387B72">
        <w:rPr>
          <w:rFonts w:ascii="Times New Roman" w:hAnsi="Times New Roman" w:cs="Times New Roman"/>
        </w:rPr>
        <w:t xml:space="preserve"> </w:t>
      </w:r>
      <w:r w:rsidR="00FE52E1" w:rsidRPr="00387B72">
        <w:rPr>
          <w:rFonts w:ascii="Times New Roman" w:hAnsi="Times New Roman" w:cs="Times New Roman"/>
        </w:rPr>
        <w:t xml:space="preserve">от </w:t>
      </w:r>
      <w:permStart w:id="1263735633" w:edGrp="everyone"/>
      <w:r w:rsidR="006D2DF3" w:rsidRPr="00387B72">
        <w:rPr>
          <w:rFonts w:ascii="Times New Roman" w:hAnsi="Times New Roman" w:cs="Times New Roman"/>
        </w:rPr>
        <w:t>____________</w:t>
      </w:r>
      <w:permEnd w:id="1263735633"/>
      <w:r w:rsidR="00361C35">
        <w:rPr>
          <w:rFonts w:ascii="Times New Roman" w:hAnsi="Times New Roman" w:cs="Times New Roman"/>
        </w:rPr>
        <w:t xml:space="preserve"> </w:t>
      </w:r>
      <w:proofErr w:type="gramStart"/>
      <w:r w:rsidR="00FE52E1" w:rsidRPr="00387B72">
        <w:rPr>
          <w:rFonts w:ascii="Times New Roman" w:hAnsi="Times New Roman" w:cs="Times New Roman"/>
        </w:rPr>
        <w:t>г</w:t>
      </w:r>
      <w:proofErr w:type="gramEnd"/>
      <w:r w:rsidR="00FE52E1" w:rsidRPr="00387B72">
        <w:rPr>
          <w:rFonts w:ascii="Times New Roman" w:hAnsi="Times New Roman" w:cs="Times New Roman"/>
        </w:rPr>
        <w:t>.</w:t>
      </w:r>
    </w:p>
    <w:p w:rsidR="00CB6998" w:rsidRPr="00387B72" w:rsidRDefault="00CB6998" w:rsidP="00FE52E1">
      <w:pPr>
        <w:spacing w:after="0"/>
        <w:ind w:left="6379"/>
        <w:jc w:val="right"/>
        <w:rPr>
          <w:rFonts w:ascii="Times New Roman" w:hAnsi="Times New Roman" w:cs="Times New Roman"/>
        </w:rPr>
      </w:pPr>
    </w:p>
    <w:p w:rsidR="007A7DD3" w:rsidRPr="00387B72" w:rsidRDefault="007A7DD3" w:rsidP="00CB6998">
      <w:pPr>
        <w:spacing w:after="0"/>
        <w:ind w:left="6379"/>
        <w:jc w:val="right"/>
        <w:rPr>
          <w:rFonts w:ascii="Times New Roman" w:hAnsi="Times New Roman" w:cs="Times New Roman"/>
        </w:rPr>
      </w:pPr>
    </w:p>
    <w:p w:rsidR="003D1CA1" w:rsidRPr="00387B72" w:rsidRDefault="003D1CA1" w:rsidP="00E7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7D3" w:rsidRPr="00387B72" w:rsidRDefault="004937D3" w:rsidP="00E7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РЕЖИМ</w:t>
      </w:r>
    </w:p>
    <w:p w:rsidR="004937D3" w:rsidRPr="00387B72" w:rsidRDefault="004937D3" w:rsidP="00E701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приема сточных вод</w:t>
      </w:r>
    </w:p>
    <w:p w:rsidR="00E7015B" w:rsidRPr="00387B72" w:rsidRDefault="00E7015B" w:rsidP="00E701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199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3685"/>
        <w:gridCol w:w="2544"/>
      </w:tblGrid>
      <w:tr w:rsidR="004937D3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Адрес</w:t>
            </w:r>
            <w:r w:rsidR="006D2DF3" w:rsidRPr="00387B72">
              <w:rPr>
                <w:rFonts w:ascii="Times New Roman" w:hAnsi="Times New Roman" w:cs="Times New Roman"/>
              </w:rPr>
              <w:t>, площадь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Максимальный расход сточных вод (мес)</w:t>
            </w:r>
          </w:p>
        </w:tc>
      </w:tr>
      <w:tr w:rsidR="004937D3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2E19C9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7D3" w:rsidRPr="00387B72" w:rsidRDefault="002E19C9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3</w:t>
            </w:r>
          </w:p>
        </w:tc>
      </w:tr>
      <w:tr w:rsidR="00EA1C2A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1C2A" w:rsidRPr="00387B72" w:rsidRDefault="006D2DF3" w:rsidP="00EA1C2A">
            <w:pPr>
              <w:rPr>
                <w:rFonts w:ascii="Times New Roman" w:hAnsi="Times New Roman" w:cs="Times New Roman"/>
              </w:rPr>
            </w:pPr>
            <w:permStart w:id="2060411993" w:edGrp="everyone" w:colFirst="0" w:colLast="0"/>
            <w:permStart w:id="1415587557" w:edGrp="everyone" w:colFirst="1" w:colLast="1"/>
            <w:permStart w:id="718286821" w:edGrp="everyone" w:colFirst="2" w:colLast="2"/>
            <w:r w:rsidRPr="00387B72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1C2A" w:rsidRPr="00387B72" w:rsidRDefault="006D2DF3" w:rsidP="00EA1C2A">
            <w:pPr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2A" w:rsidRPr="00387B72" w:rsidRDefault="006D2DF3" w:rsidP="00EA1C2A">
            <w:pPr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</w:t>
            </w:r>
            <w:r w:rsidR="00EA1C2A" w:rsidRPr="00387B72">
              <w:rPr>
                <w:rFonts w:ascii="Times New Roman" w:hAnsi="Times New Roman" w:cs="Times New Roman"/>
              </w:rPr>
              <w:t xml:space="preserve"> м</w:t>
            </w:r>
            <w:r w:rsidR="00EA1C2A" w:rsidRPr="00387B72">
              <w:rPr>
                <w:rFonts w:ascii="Times New Roman" w:hAnsi="Times New Roman" w:cs="Times New Roman"/>
                <w:vertAlign w:val="superscript"/>
              </w:rPr>
              <w:t>3</w:t>
            </w:r>
            <w:r w:rsidR="00EA1C2A" w:rsidRPr="00387B7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EA1C2A" w:rsidRPr="00387B7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C26AAE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  <w:permStart w:id="418330911" w:edGrp="everyone" w:colFirst="3" w:colLast="3"/>
            <w:permStart w:id="2082747932" w:edGrp="everyone" w:colFirst="0" w:colLast="0"/>
            <w:permStart w:id="729958101" w:edGrp="everyone" w:colFirst="1" w:colLast="1"/>
            <w:permStart w:id="851928398" w:edGrp="everyone" w:colFirst="2" w:colLast="2"/>
            <w:permEnd w:id="2060411993"/>
            <w:permEnd w:id="1415587557"/>
            <w:permEnd w:id="718286821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</w:tr>
      <w:tr w:rsidR="00C26AAE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  <w:permStart w:id="641746058" w:edGrp="everyone" w:colFirst="3" w:colLast="3"/>
            <w:permStart w:id="1804935639" w:edGrp="everyone" w:colFirst="0" w:colLast="0"/>
            <w:permStart w:id="1186139101" w:edGrp="everyone" w:colFirst="1" w:colLast="1"/>
            <w:permStart w:id="868157484" w:edGrp="everyone" w:colFirst="2" w:colLast="2"/>
            <w:permEnd w:id="418330911"/>
            <w:permEnd w:id="2082747932"/>
            <w:permEnd w:id="729958101"/>
            <w:permEnd w:id="851928398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</w:tr>
      <w:tr w:rsidR="00C26AAE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  <w:permStart w:id="644241434" w:edGrp="everyone" w:colFirst="3" w:colLast="3"/>
            <w:permStart w:id="2082824204" w:edGrp="everyone" w:colFirst="0" w:colLast="0"/>
            <w:permStart w:id="1606379906" w:edGrp="everyone" w:colFirst="1" w:colLast="1"/>
            <w:permStart w:id="1933407295" w:edGrp="everyone" w:colFirst="2" w:colLast="2"/>
            <w:permEnd w:id="641746058"/>
            <w:permEnd w:id="1804935639"/>
            <w:permEnd w:id="1186139101"/>
            <w:permEnd w:id="868157484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</w:tr>
      <w:tr w:rsidR="00C26AAE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  <w:permStart w:id="919877353" w:edGrp="everyone" w:colFirst="3" w:colLast="3"/>
            <w:permStart w:id="1298731510" w:edGrp="everyone" w:colFirst="0" w:colLast="0"/>
            <w:permStart w:id="1290305025" w:edGrp="everyone" w:colFirst="1" w:colLast="1"/>
            <w:permStart w:id="379596713" w:edGrp="everyone" w:colFirst="2" w:colLast="2"/>
            <w:permEnd w:id="644241434"/>
            <w:permEnd w:id="2082824204"/>
            <w:permEnd w:id="1606379906"/>
            <w:permEnd w:id="1933407295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</w:tr>
      <w:tr w:rsidR="00C26AAE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  <w:permStart w:id="1193485686" w:edGrp="everyone" w:colFirst="3" w:colLast="3"/>
            <w:permStart w:id="1383546575" w:edGrp="everyone" w:colFirst="0" w:colLast="0"/>
            <w:permStart w:id="403269345" w:edGrp="everyone" w:colFirst="1" w:colLast="1"/>
            <w:permStart w:id="1335578707" w:edGrp="everyone" w:colFirst="2" w:colLast="2"/>
            <w:permEnd w:id="919877353"/>
            <w:permEnd w:id="1298731510"/>
            <w:permEnd w:id="1290305025"/>
            <w:permEnd w:id="379596713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</w:tr>
      <w:tr w:rsidR="00C26AAE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  <w:permStart w:id="1115893494" w:edGrp="everyone" w:colFirst="3" w:colLast="3"/>
            <w:permStart w:id="1865116985" w:edGrp="everyone" w:colFirst="0" w:colLast="0"/>
            <w:permStart w:id="273098424" w:edGrp="everyone" w:colFirst="1" w:colLast="1"/>
            <w:permStart w:id="1903963461" w:edGrp="everyone" w:colFirst="2" w:colLast="2"/>
            <w:permEnd w:id="1193485686"/>
            <w:permEnd w:id="1383546575"/>
            <w:permEnd w:id="403269345"/>
            <w:permEnd w:id="1335578707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</w:tr>
      <w:tr w:rsidR="00C26AAE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  <w:permStart w:id="1573617564" w:edGrp="everyone" w:colFirst="3" w:colLast="3"/>
            <w:permStart w:id="172428862" w:edGrp="everyone" w:colFirst="0" w:colLast="0"/>
            <w:permStart w:id="1379493923" w:edGrp="everyone" w:colFirst="1" w:colLast="1"/>
            <w:permStart w:id="1738607745" w:edGrp="everyone" w:colFirst="2" w:colLast="2"/>
            <w:permEnd w:id="1115893494"/>
            <w:permEnd w:id="1865116985"/>
            <w:permEnd w:id="273098424"/>
            <w:permEnd w:id="1903963461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AAE" w:rsidRPr="00387B72" w:rsidRDefault="00C26AAE" w:rsidP="00EA1C2A">
            <w:pPr>
              <w:rPr>
                <w:rFonts w:ascii="Times New Roman" w:hAnsi="Times New Roman" w:cs="Times New Roman"/>
              </w:rPr>
            </w:pPr>
          </w:p>
        </w:tc>
      </w:tr>
      <w:permEnd w:id="1573617564"/>
      <w:permEnd w:id="172428862"/>
      <w:permEnd w:id="1379493923"/>
      <w:permEnd w:id="1738607745"/>
    </w:tbl>
    <w:p w:rsidR="004937D3" w:rsidRPr="00387B72" w:rsidRDefault="004937D3" w:rsidP="004937D3">
      <w:pPr>
        <w:tabs>
          <w:tab w:val="left" w:pos="0"/>
        </w:tabs>
        <w:rPr>
          <w:rFonts w:ascii="Times New Roman" w:hAnsi="Times New Roman" w:cs="Times New Roman"/>
        </w:rPr>
      </w:pPr>
    </w:p>
    <w:p w:rsidR="004937D3" w:rsidRPr="00387B72" w:rsidRDefault="004937D3" w:rsidP="003D1C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Режим установлен на период </w:t>
      </w:r>
      <w:r w:rsidRPr="00387B72">
        <w:rPr>
          <w:rFonts w:ascii="Times New Roman" w:hAnsi="Times New Roman" w:cs="Times New Roman"/>
          <w:i/>
          <w:iCs/>
          <w:u w:val="single"/>
        </w:rPr>
        <w:t>постоянно</w:t>
      </w:r>
      <w:r w:rsidRPr="00387B72">
        <w:rPr>
          <w:rFonts w:ascii="Times New Roman" w:hAnsi="Times New Roman" w:cs="Times New Roman"/>
        </w:rPr>
        <w:t>.</w:t>
      </w:r>
    </w:p>
    <w:p w:rsidR="004937D3" w:rsidRPr="00387B72" w:rsidRDefault="004937D3" w:rsidP="003D1C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iCs/>
          <w:u w:val="single"/>
        </w:rPr>
      </w:pPr>
      <w:r w:rsidRPr="00387B72">
        <w:rPr>
          <w:rFonts w:ascii="Times New Roman" w:hAnsi="Times New Roman" w:cs="Times New Roman"/>
        </w:rPr>
        <w:t>Допустимые перерывы в продолж</w:t>
      </w:r>
      <w:r w:rsidR="003D1CA1" w:rsidRPr="00387B72">
        <w:rPr>
          <w:rFonts w:ascii="Times New Roman" w:hAnsi="Times New Roman" w:cs="Times New Roman"/>
        </w:rPr>
        <w:t xml:space="preserve">ительности приема сточных вод: </w:t>
      </w:r>
      <w:r w:rsidRPr="00387B72">
        <w:rPr>
          <w:rFonts w:ascii="Times New Roman" w:hAnsi="Times New Roman" w:cs="Times New Roman"/>
          <w:i/>
          <w:iCs/>
          <w:u w:val="single"/>
        </w:rPr>
        <w:t>в соответствии с договором</w:t>
      </w:r>
      <w:r w:rsidR="003D1CA1" w:rsidRPr="00387B72">
        <w:rPr>
          <w:rFonts w:ascii="Times New Roman" w:hAnsi="Times New Roman" w:cs="Times New Roman"/>
          <w:i/>
          <w:iCs/>
        </w:rPr>
        <w:t>.</w:t>
      </w:r>
    </w:p>
    <w:p w:rsidR="004937D3" w:rsidRPr="00387B72" w:rsidRDefault="004937D3" w:rsidP="004937D3">
      <w:pPr>
        <w:jc w:val="center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br/>
      </w: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5474"/>
      </w:tblGrid>
      <w:tr w:rsidR="00361C35" w:rsidRPr="00387B72" w:rsidTr="00253685">
        <w:trPr>
          <w:trHeight w:val="2134"/>
        </w:trPr>
        <w:tc>
          <w:tcPr>
            <w:tcW w:w="4928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</w:t>
            </w:r>
            <w:r w:rsidRPr="00387B72">
              <w:rPr>
                <w:rFonts w:ascii="Times New Roman" w:hAnsi="Times New Roman" w:cs="Times New Roman"/>
              </w:rPr>
              <w:t xml:space="preserve">ия 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водопроводно–канализационного хозяйства: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F4847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640898844" w:edGrp="everyone"/>
            <w:r>
              <w:rPr>
                <w:rFonts w:ascii="Times New Roman" w:hAnsi="Times New Roman" w:cs="Times New Roman"/>
              </w:rPr>
              <w:t>Коммерческий директор</w:t>
            </w:r>
          </w:p>
          <w:permEnd w:id="640898844"/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СМУП «Горводоканал»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011299789" w:edGrp="everyone"/>
            <w:r w:rsidRPr="00387B72">
              <w:rPr>
                <w:rFonts w:ascii="Times New Roman" w:hAnsi="Times New Roman" w:cs="Times New Roman"/>
              </w:rPr>
              <w:t>Н.</w:t>
            </w:r>
            <w:r w:rsidR="003F4847">
              <w:rPr>
                <w:rFonts w:ascii="Times New Roman" w:hAnsi="Times New Roman" w:cs="Times New Roman"/>
              </w:rPr>
              <w:t>Н. Минаева</w:t>
            </w:r>
            <w:permEnd w:id="1011299789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М.П.</w:t>
            </w:r>
          </w:p>
          <w:p w:rsidR="00361C35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«</w:t>
            </w:r>
            <w:permStart w:id="1245592271" w:edGrp="everyone"/>
            <w:r w:rsidRPr="00387B72">
              <w:rPr>
                <w:rFonts w:ascii="Times New Roman" w:hAnsi="Times New Roman" w:cs="Times New Roman"/>
              </w:rPr>
              <w:t>______</w:t>
            </w:r>
            <w:permEnd w:id="1245592271"/>
            <w:r w:rsidRPr="00387B72">
              <w:rPr>
                <w:rFonts w:ascii="Times New Roman" w:hAnsi="Times New Roman" w:cs="Times New Roman"/>
              </w:rPr>
              <w:t xml:space="preserve">» </w:t>
            </w:r>
            <w:permStart w:id="1950508481" w:edGrp="everyone"/>
            <w:r w:rsidRPr="00387B72">
              <w:rPr>
                <w:rFonts w:ascii="Times New Roman" w:hAnsi="Times New Roman" w:cs="Times New Roman"/>
              </w:rPr>
              <w:t>_______________</w:t>
            </w:r>
            <w:permEnd w:id="1950508481"/>
            <w:r>
              <w:rPr>
                <w:rFonts w:ascii="Times New Roman" w:hAnsi="Times New Roman" w:cs="Times New Roman"/>
              </w:rPr>
              <w:t xml:space="preserve"> </w:t>
            </w:r>
            <w:r w:rsidRPr="00387B72">
              <w:rPr>
                <w:rFonts w:ascii="Times New Roman" w:hAnsi="Times New Roman" w:cs="Times New Roman"/>
              </w:rPr>
              <w:t>202</w:t>
            </w:r>
            <w:permStart w:id="1890736012" w:edGrp="everyone"/>
            <w:r>
              <w:rPr>
                <w:rFonts w:ascii="Times New Roman" w:hAnsi="Times New Roman" w:cs="Times New Roman"/>
              </w:rPr>
              <w:t>___</w:t>
            </w:r>
            <w:permEnd w:id="1890736012"/>
            <w:r w:rsidRPr="00387B72">
              <w:rPr>
                <w:rFonts w:ascii="Times New Roman" w:hAnsi="Times New Roman" w:cs="Times New Roman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5474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25368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</w:t>
            </w:r>
            <w:r w:rsidR="00361C35" w:rsidRPr="00387B72">
              <w:rPr>
                <w:rFonts w:ascii="Times New Roman" w:hAnsi="Times New Roman" w:cs="Times New Roman"/>
              </w:rPr>
              <w:t>т:</w:t>
            </w:r>
          </w:p>
          <w:p w:rsidR="00361C35" w:rsidRPr="00387B72" w:rsidRDefault="00361C35" w:rsidP="00253685">
            <w:pPr>
              <w:suppressLineNumbers/>
              <w:tabs>
                <w:tab w:val="left" w:pos="183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permStart w:id="1086922124" w:edGrp="everyone"/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ermEnd w:id="1086922124"/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__________________/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928786448" w:edGrp="everyone"/>
            <w:r w:rsidRPr="00387B72">
              <w:rPr>
                <w:rFonts w:ascii="Times New Roman" w:hAnsi="Times New Roman" w:cs="Times New Roman"/>
              </w:rPr>
              <w:t>__________________</w:t>
            </w:r>
            <w:permEnd w:id="928786448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М.П.</w:t>
            </w: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«</w:t>
            </w:r>
            <w:permStart w:id="1311735111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permEnd w:id="1311735111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120271498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</w:t>
            </w:r>
            <w:permEnd w:id="120271498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202</w:t>
            </w:r>
            <w:permStart w:id="1946557304" w:edGrp="everyone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  <w:permEnd w:id="1946557304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6D2DF3" w:rsidRPr="00387B72" w:rsidRDefault="006D2DF3" w:rsidP="004937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D2DF3" w:rsidRPr="00387B72" w:rsidRDefault="006D2DF3">
      <w:pPr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br w:type="page"/>
      </w:r>
    </w:p>
    <w:p w:rsidR="0054605B" w:rsidRPr="00387B72" w:rsidRDefault="0054605B" w:rsidP="00361C35">
      <w:pPr>
        <w:pStyle w:val="ConsPlusNormal"/>
        <w:tabs>
          <w:tab w:val="left" w:pos="6379"/>
        </w:tabs>
        <w:ind w:left="6379"/>
        <w:jc w:val="right"/>
        <w:rPr>
          <w:rFonts w:ascii="Times New Roman" w:hAnsi="Times New Roman" w:cs="Times New Roman"/>
          <w:szCs w:val="22"/>
        </w:rPr>
      </w:pPr>
      <w:bookmarkStart w:id="7" w:name="P1722"/>
      <w:bookmarkEnd w:id="7"/>
      <w:r w:rsidRPr="00387B72">
        <w:rPr>
          <w:rFonts w:ascii="Times New Roman" w:hAnsi="Times New Roman" w:cs="Times New Roman"/>
          <w:szCs w:val="22"/>
        </w:rPr>
        <w:lastRenderedPageBreak/>
        <w:t>Приложение № 5</w:t>
      </w:r>
    </w:p>
    <w:p w:rsidR="0054605B" w:rsidRPr="00387B72" w:rsidRDefault="0054605B" w:rsidP="00361C35">
      <w:pPr>
        <w:pStyle w:val="ConsPlusNonformat"/>
        <w:tabs>
          <w:tab w:val="left" w:pos="6379"/>
        </w:tabs>
        <w:ind w:left="6379"/>
        <w:jc w:val="right"/>
        <w:rPr>
          <w:rFonts w:ascii="Times New Roman" w:hAnsi="Times New Roman" w:cs="Times New Roman"/>
          <w:sz w:val="22"/>
          <w:szCs w:val="22"/>
        </w:rPr>
      </w:pPr>
      <w:r w:rsidRPr="00387B72">
        <w:rPr>
          <w:rFonts w:ascii="Times New Roman" w:hAnsi="Times New Roman" w:cs="Times New Roman"/>
          <w:sz w:val="22"/>
          <w:szCs w:val="22"/>
        </w:rPr>
        <w:t xml:space="preserve">к договору холодного водоснабжения и водоотведения </w:t>
      </w:r>
    </w:p>
    <w:p w:rsidR="0054605B" w:rsidRPr="00387B72" w:rsidRDefault="0054605B" w:rsidP="00361C35">
      <w:pPr>
        <w:pStyle w:val="ConsPlusNonformat"/>
        <w:tabs>
          <w:tab w:val="left" w:pos="6379"/>
        </w:tabs>
        <w:ind w:left="637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87B72">
        <w:rPr>
          <w:rFonts w:ascii="Times New Roman" w:hAnsi="Times New Roman" w:cs="Times New Roman"/>
          <w:sz w:val="22"/>
          <w:szCs w:val="22"/>
        </w:rPr>
        <w:t xml:space="preserve">№ </w:t>
      </w:r>
      <w:permStart w:id="93151391" w:edGrp="everyone"/>
      <w:r w:rsidRPr="00387B72">
        <w:rPr>
          <w:rFonts w:ascii="Times New Roman" w:hAnsi="Times New Roman" w:cs="Times New Roman"/>
          <w:sz w:val="22"/>
          <w:szCs w:val="22"/>
        </w:rPr>
        <w:t>_________</w:t>
      </w:r>
      <w:permEnd w:id="93151391"/>
      <w:r w:rsidRPr="00387B72">
        <w:rPr>
          <w:rFonts w:ascii="Times New Roman" w:hAnsi="Times New Roman" w:cs="Times New Roman"/>
          <w:sz w:val="22"/>
          <w:szCs w:val="22"/>
        </w:rPr>
        <w:t xml:space="preserve"> от </w:t>
      </w:r>
      <w:permStart w:id="2075070921" w:edGrp="everyone"/>
      <w:r w:rsidRPr="00387B72">
        <w:rPr>
          <w:rFonts w:ascii="Times New Roman" w:hAnsi="Times New Roman" w:cs="Times New Roman"/>
          <w:sz w:val="22"/>
          <w:szCs w:val="22"/>
        </w:rPr>
        <w:t>_____________</w:t>
      </w:r>
      <w:permEnd w:id="2075070921"/>
      <w:r w:rsidR="00361C3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7B7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87B72">
        <w:rPr>
          <w:rFonts w:ascii="Times New Roman" w:hAnsi="Times New Roman" w:cs="Times New Roman"/>
          <w:sz w:val="22"/>
          <w:szCs w:val="22"/>
        </w:rPr>
        <w:t>.</w:t>
      </w:r>
    </w:p>
    <w:p w:rsidR="0054605B" w:rsidRPr="00387B72" w:rsidRDefault="0054605B" w:rsidP="00361C3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605B" w:rsidRPr="00387B72" w:rsidRDefault="0054605B" w:rsidP="00600C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0CE0" w:rsidRPr="00387B72" w:rsidRDefault="00600CE0" w:rsidP="00600C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7B72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00CE0" w:rsidRPr="00387B72" w:rsidRDefault="00600CE0" w:rsidP="00600C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7B72">
        <w:rPr>
          <w:rFonts w:ascii="Times New Roman" w:hAnsi="Times New Roman" w:cs="Times New Roman"/>
          <w:b/>
          <w:sz w:val="22"/>
          <w:szCs w:val="22"/>
        </w:rPr>
        <w:t>об узлах учета и приборах учета воды, сточных вод и местах</w:t>
      </w:r>
    </w:p>
    <w:p w:rsidR="00600CE0" w:rsidRPr="00387B72" w:rsidRDefault="00600CE0" w:rsidP="00600C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7B72">
        <w:rPr>
          <w:rFonts w:ascii="Times New Roman" w:hAnsi="Times New Roman" w:cs="Times New Roman"/>
          <w:b/>
          <w:sz w:val="22"/>
          <w:szCs w:val="22"/>
        </w:rPr>
        <w:t>отбора проб воды, сточных вод</w:t>
      </w:r>
    </w:p>
    <w:p w:rsidR="006D2DF3" w:rsidRPr="00387B72" w:rsidRDefault="006D2DF3" w:rsidP="00600C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985"/>
        <w:gridCol w:w="1134"/>
        <w:gridCol w:w="1134"/>
        <w:gridCol w:w="1417"/>
        <w:gridCol w:w="1418"/>
      </w:tblGrid>
      <w:tr w:rsidR="00600CE0" w:rsidRPr="00387B72" w:rsidTr="00214F8D">
        <w:tc>
          <w:tcPr>
            <w:tcW w:w="851" w:type="dxa"/>
          </w:tcPr>
          <w:p w:rsidR="00600CE0" w:rsidRPr="00387B72" w:rsidRDefault="003D1CA1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№</w:t>
            </w:r>
            <w:r w:rsidR="00600CE0" w:rsidRPr="00387B72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2693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Расположение узла учета</w:t>
            </w:r>
          </w:p>
        </w:tc>
        <w:tc>
          <w:tcPr>
            <w:tcW w:w="1985" w:type="dxa"/>
          </w:tcPr>
          <w:p w:rsidR="00600CE0" w:rsidRPr="00387B72" w:rsidRDefault="00600CE0" w:rsidP="00354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Марка, заводской и № пломбы прибора учета</w:t>
            </w:r>
          </w:p>
          <w:p w:rsidR="00600CE0" w:rsidRPr="00387B72" w:rsidRDefault="00600CE0" w:rsidP="00354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1134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Диаметр прибора учета, мм</w:t>
            </w:r>
          </w:p>
        </w:tc>
        <w:tc>
          <w:tcPr>
            <w:tcW w:w="1417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Дата опломбирования</w:t>
            </w:r>
          </w:p>
        </w:tc>
        <w:tc>
          <w:tcPr>
            <w:tcW w:w="1418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Дата очередной поверки</w:t>
            </w:r>
          </w:p>
        </w:tc>
      </w:tr>
      <w:tr w:rsidR="00600CE0" w:rsidRPr="00387B72" w:rsidTr="00214F8D">
        <w:trPr>
          <w:trHeight w:val="752"/>
        </w:trPr>
        <w:tc>
          <w:tcPr>
            <w:tcW w:w="851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3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5384A" w:rsidRPr="00387B72" w:rsidTr="00214F8D">
        <w:trPr>
          <w:trHeight w:val="869"/>
        </w:trPr>
        <w:tc>
          <w:tcPr>
            <w:tcW w:w="851" w:type="dxa"/>
          </w:tcPr>
          <w:p w:rsidR="0075384A" w:rsidRPr="00387B72" w:rsidRDefault="00D87077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ermStart w:id="1488073970" w:edGrp="everyone" w:colFirst="0" w:colLast="0"/>
            <w:permStart w:id="1195534758" w:edGrp="everyone" w:colFirst="1" w:colLast="1"/>
            <w:permStart w:id="2004446621" w:edGrp="everyone" w:colFirst="2" w:colLast="2"/>
            <w:permStart w:id="507391940" w:edGrp="everyone" w:colFirst="3" w:colLast="3"/>
            <w:permStart w:id="820736412" w:edGrp="everyone" w:colFirst="4" w:colLast="4"/>
            <w:permStart w:id="1503618417" w:edGrp="everyone" w:colFirst="5" w:colLast="5"/>
            <w:permStart w:id="772307740" w:edGrp="everyone" w:colFirst="6" w:colLast="6"/>
            <w:r w:rsidRPr="00387B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3" w:type="dxa"/>
          </w:tcPr>
          <w:p w:rsidR="0075384A" w:rsidRPr="00387B72" w:rsidRDefault="006D2DF3" w:rsidP="009E0C86">
            <w:pPr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1985" w:type="dxa"/>
          </w:tcPr>
          <w:p w:rsidR="00EE06F1" w:rsidRPr="00387B72" w:rsidRDefault="006D2DF3" w:rsidP="00B1205E">
            <w:pPr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134" w:type="dxa"/>
          </w:tcPr>
          <w:p w:rsidR="0075384A" w:rsidRPr="00387B72" w:rsidRDefault="0075384A" w:rsidP="007B0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84A" w:rsidRPr="00387B72" w:rsidRDefault="0075384A" w:rsidP="007B0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384A" w:rsidRPr="00387B72" w:rsidRDefault="0075384A" w:rsidP="0035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384A" w:rsidRPr="00387B72" w:rsidRDefault="0075384A" w:rsidP="007B019F">
            <w:pPr>
              <w:rPr>
                <w:rFonts w:ascii="Times New Roman" w:hAnsi="Times New Roman" w:cs="Times New Roman"/>
              </w:rPr>
            </w:pPr>
          </w:p>
        </w:tc>
      </w:tr>
      <w:permEnd w:id="1488073970"/>
      <w:permEnd w:id="1195534758"/>
      <w:permEnd w:id="2004446621"/>
      <w:permEnd w:id="507391940"/>
      <w:permEnd w:id="820736412"/>
      <w:permEnd w:id="1503618417"/>
      <w:permEnd w:id="772307740"/>
    </w:tbl>
    <w:p w:rsidR="006D2DF3" w:rsidRDefault="006D2DF3" w:rsidP="00361C35">
      <w:pPr>
        <w:spacing w:after="0"/>
        <w:rPr>
          <w:rFonts w:ascii="Times New Roman" w:hAnsi="Times New Roman" w:cs="Times New Roman"/>
        </w:rPr>
      </w:pPr>
    </w:p>
    <w:p w:rsidR="00361C35" w:rsidRDefault="00361C35" w:rsidP="00361C35">
      <w:pPr>
        <w:spacing w:after="0"/>
        <w:rPr>
          <w:rFonts w:ascii="Times New Roman" w:hAnsi="Times New Roman" w:cs="Times New Roman"/>
        </w:rPr>
      </w:pP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5474"/>
      </w:tblGrid>
      <w:tr w:rsidR="00361C35" w:rsidRPr="00387B72" w:rsidTr="00253685">
        <w:trPr>
          <w:trHeight w:val="2134"/>
        </w:trPr>
        <w:tc>
          <w:tcPr>
            <w:tcW w:w="4928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</w:t>
            </w:r>
            <w:r w:rsidRPr="00387B72">
              <w:rPr>
                <w:rFonts w:ascii="Times New Roman" w:hAnsi="Times New Roman" w:cs="Times New Roman"/>
              </w:rPr>
              <w:t xml:space="preserve">ия 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водопроводно–канализационного хозяйства: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F4847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1540431392" w:edGrp="everyone"/>
            <w:r>
              <w:rPr>
                <w:rFonts w:ascii="Times New Roman" w:hAnsi="Times New Roman" w:cs="Times New Roman"/>
              </w:rPr>
              <w:t>Коммерческий директор</w:t>
            </w:r>
            <w:r w:rsidR="00361C35" w:rsidRPr="00387B72">
              <w:rPr>
                <w:rFonts w:ascii="Times New Roman" w:hAnsi="Times New Roman" w:cs="Times New Roman"/>
              </w:rPr>
              <w:t xml:space="preserve"> </w:t>
            </w:r>
            <w:permEnd w:id="1540431392"/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СМУП «Горводоканал»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772565783" w:edGrp="everyone"/>
            <w:r w:rsidRPr="00387B72">
              <w:rPr>
                <w:rFonts w:ascii="Times New Roman" w:hAnsi="Times New Roman" w:cs="Times New Roman"/>
              </w:rPr>
              <w:t>Н.</w:t>
            </w:r>
            <w:r w:rsidR="003F4847">
              <w:rPr>
                <w:rFonts w:ascii="Times New Roman" w:hAnsi="Times New Roman" w:cs="Times New Roman"/>
              </w:rPr>
              <w:t>Н. Минаева</w:t>
            </w:r>
            <w:permEnd w:id="1772565783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М.П.</w:t>
            </w:r>
          </w:p>
          <w:p w:rsidR="00361C35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«</w:t>
            </w:r>
            <w:permStart w:id="720796380" w:edGrp="everyone"/>
            <w:r w:rsidRPr="00387B72">
              <w:rPr>
                <w:rFonts w:ascii="Times New Roman" w:hAnsi="Times New Roman" w:cs="Times New Roman"/>
              </w:rPr>
              <w:t>______</w:t>
            </w:r>
            <w:permEnd w:id="720796380"/>
            <w:r w:rsidRPr="00387B72">
              <w:rPr>
                <w:rFonts w:ascii="Times New Roman" w:hAnsi="Times New Roman" w:cs="Times New Roman"/>
              </w:rPr>
              <w:t xml:space="preserve">» </w:t>
            </w:r>
            <w:permStart w:id="1251887343" w:edGrp="everyone"/>
            <w:r w:rsidRPr="00387B72">
              <w:rPr>
                <w:rFonts w:ascii="Times New Roman" w:hAnsi="Times New Roman" w:cs="Times New Roman"/>
              </w:rPr>
              <w:t>_______________</w:t>
            </w:r>
            <w:permEnd w:id="1251887343"/>
            <w:r>
              <w:rPr>
                <w:rFonts w:ascii="Times New Roman" w:hAnsi="Times New Roman" w:cs="Times New Roman"/>
              </w:rPr>
              <w:t xml:space="preserve"> </w:t>
            </w:r>
            <w:r w:rsidRPr="00387B72">
              <w:rPr>
                <w:rFonts w:ascii="Times New Roman" w:hAnsi="Times New Roman" w:cs="Times New Roman"/>
              </w:rPr>
              <w:t>202</w:t>
            </w:r>
            <w:permStart w:id="707681864" w:edGrp="everyone"/>
            <w:r>
              <w:rPr>
                <w:rFonts w:ascii="Times New Roman" w:hAnsi="Times New Roman" w:cs="Times New Roman"/>
              </w:rPr>
              <w:t>___</w:t>
            </w:r>
            <w:permEnd w:id="707681864"/>
            <w:r w:rsidRPr="00387B72">
              <w:rPr>
                <w:rFonts w:ascii="Times New Roman" w:hAnsi="Times New Roman" w:cs="Times New Roman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5474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25368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</w:t>
            </w:r>
            <w:r w:rsidR="00361C35" w:rsidRPr="00387B72">
              <w:rPr>
                <w:rFonts w:ascii="Times New Roman" w:hAnsi="Times New Roman" w:cs="Times New Roman"/>
              </w:rPr>
              <w:t>т:</w:t>
            </w:r>
          </w:p>
          <w:p w:rsidR="00361C35" w:rsidRPr="00387B72" w:rsidRDefault="00361C35" w:rsidP="00253685">
            <w:pPr>
              <w:suppressLineNumbers/>
              <w:tabs>
                <w:tab w:val="left" w:pos="183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permStart w:id="1060527628" w:edGrp="everyone"/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ermEnd w:id="1060527628"/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__________________/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1700608442" w:edGrp="everyone"/>
            <w:r w:rsidRPr="00387B72">
              <w:rPr>
                <w:rFonts w:ascii="Times New Roman" w:hAnsi="Times New Roman" w:cs="Times New Roman"/>
              </w:rPr>
              <w:t>__________________</w:t>
            </w:r>
            <w:permEnd w:id="1700608442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М.П.</w:t>
            </w: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«</w:t>
            </w:r>
            <w:permStart w:id="531628082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permEnd w:id="531628082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627461495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</w:t>
            </w:r>
            <w:permEnd w:id="627461495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202</w:t>
            </w:r>
            <w:permStart w:id="1218077033" w:edGrp="everyone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  <w:permEnd w:id="1218077033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361C35" w:rsidRDefault="00361C35" w:rsidP="00361C35">
      <w:pPr>
        <w:spacing w:after="0"/>
        <w:rPr>
          <w:rFonts w:ascii="Times New Roman" w:hAnsi="Times New Roman" w:cs="Times New Roman"/>
        </w:rPr>
      </w:pPr>
    </w:p>
    <w:p w:rsidR="00361C35" w:rsidRPr="00387B72" w:rsidRDefault="00361C35" w:rsidP="00361C35">
      <w:pPr>
        <w:spacing w:after="0"/>
        <w:rPr>
          <w:rFonts w:ascii="Times New Roman" w:hAnsi="Times New Roman" w:cs="Times New Roman"/>
        </w:rPr>
      </w:pPr>
    </w:p>
    <w:p w:rsidR="006D2DF3" w:rsidRPr="00387B72" w:rsidRDefault="006D2DF3">
      <w:pPr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br w:type="page"/>
      </w:r>
    </w:p>
    <w:p w:rsidR="004937D3" w:rsidRPr="00387B72" w:rsidRDefault="00204AF9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 xml:space="preserve">Приложение № </w:t>
      </w:r>
      <w:r w:rsidR="0099350F" w:rsidRPr="00387B72">
        <w:rPr>
          <w:rFonts w:ascii="Times New Roman" w:hAnsi="Times New Roman" w:cs="Times New Roman"/>
        </w:rPr>
        <w:t>6</w:t>
      </w:r>
    </w:p>
    <w:p w:rsidR="009626BA" w:rsidRPr="00387B72" w:rsidRDefault="004937D3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 договору холодного водоснабжения и водоотведения </w:t>
      </w:r>
    </w:p>
    <w:p w:rsidR="002F0D9D" w:rsidRPr="00387B72" w:rsidRDefault="009626BA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№ </w:t>
      </w:r>
      <w:permStart w:id="123369563" w:edGrp="everyone"/>
      <w:r w:rsidR="006D2DF3" w:rsidRPr="00387B72">
        <w:rPr>
          <w:rFonts w:ascii="Times New Roman" w:hAnsi="Times New Roman" w:cs="Times New Roman"/>
        </w:rPr>
        <w:t>_________</w:t>
      </w:r>
      <w:permEnd w:id="123369563"/>
      <w:r w:rsidR="004749AD" w:rsidRPr="00387B72">
        <w:rPr>
          <w:rFonts w:ascii="Times New Roman" w:hAnsi="Times New Roman" w:cs="Times New Roman"/>
        </w:rPr>
        <w:t xml:space="preserve"> от </w:t>
      </w:r>
      <w:permStart w:id="1241267092" w:edGrp="everyone"/>
      <w:r w:rsidR="006D2DF3" w:rsidRPr="00387B72">
        <w:rPr>
          <w:rFonts w:ascii="Times New Roman" w:hAnsi="Times New Roman" w:cs="Times New Roman"/>
        </w:rPr>
        <w:t>_____________</w:t>
      </w:r>
      <w:permEnd w:id="1241267092"/>
      <w:r w:rsidR="00361C35">
        <w:rPr>
          <w:rFonts w:ascii="Times New Roman" w:hAnsi="Times New Roman" w:cs="Times New Roman"/>
        </w:rPr>
        <w:t xml:space="preserve"> </w:t>
      </w:r>
      <w:proofErr w:type="gramStart"/>
      <w:r w:rsidRPr="00387B72">
        <w:rPr>
          <w:rFonts w:ascii="Times New Roman" w:hAnsi="Times New Roman" w:cs="Times New Roman"/>
        </w:rPr>
        <w:t>г</w:t>
      </w:r>
      <w:proofErr w:type="gramEnd"/>
      <w:r w:rsidRPr="00387B72">
        <w:rPr>
          <w:rFonts w:ascii="Times New Roman" w:hAnsi="Times New Roman" w:cs="Times New Roman"/>
        </w:rPr>
        <w:t>.</w:t>
      </w:r>
      <w:r w:rsidR="007A7DD3" w:rsidRPr="00387B72">
        <w:rPr>
          <w:rFonts w:ascii="Times New Roman" w:hAnsi="Times New Roman" w:cs="Times New Roman"/>
        </w:rPr>
        <w:t xml:space="preserve"> </w:t>
      </w:r>
    </w:p>
    <w:p w:rsidR="0054605B" w:rsidRPr="00387B72" w:rsidRDefault="0054605B" w:rsidP="00E7015B">
      <w:pPr>
        <w:spacing w:after="0"/>
        <w:jc w:val="center"/>
        <w:rPr>
          <w:rFonts w:ascii="Times New Roman" w:hAnsi="Times New Roman" w:cs="Times New Roman"/>
          <w:b/>
        </w:rPr>
      </w:pPr>
    </w:p>
    <w:p w:rsidR="0054605B" w:rsidRPr="00387B72" w:rsidRDefault="0054605B" w:rsidP="00E7015B">
      <w:pPr>
        <w:spacing w:after="0"/>
        <w:jc w:val="center"/>
        <w:rPr>
          <w:rFonts w:ascii="Times New Roman" w:hAnsi="Times New Roman" w:cs="Times New Roman"/>
          <w:b/>
        </w:rPr>
      </w:pPr>
    </w:p>
    <w:p w:rsidR="004937D3" w:rsidRPr="00387B72" w:rsidRDefault="004937D3" w:rsidP="00E7015B">
      <w:pPr>
        <w:spacing w:after="0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СВЕДЕНИЯ</w:t>
      </w:r>
    </w:p>
    <w:p w:rsidR="004937D3" w:rsidRPr="00387B72" w:rsidRDefault="004937D3" w:rsidP="004937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о нормативах по объему отводимых в централизованную систему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4788"/>
      </w:tblGrid>
      <w:tr w:rsidR="004937D3" w:rsidRPr="00387B72" w:rsidTr="00361C35">
        <w:tc>
          <w:tcPr>
            <w:tcW w:w="4952" w:type="dxa"/>
            <w:vAlign w:val="center"/>
          </w:tcPr>
          <w:p w:rsidR="004937D3" w:rsidRPr="00387B72" w:rsidRDefault="004937D3" w:rsidP="000411D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 xml:space="preserve">водоотведения сточных </w:t>
            </w:r>
            <w:r w:rsidR="000411DB" w:rsidRPr="00387B72">
              <w:rPr>
                <w:rFonts w:ascii="Times New Roman" w:hAnsi="Times New Roman" w:cs="Times New Roman"/>
              </w:rPr>
              <w:t xml:space="preserve">вод, установленных для </w:t>
            </w:r>
            <w:r w:rsidR="00253685">
              <w:rPr>
                <w:rFonts w:ascii="Times New Roman" w:hAnsi="Times New Roman" w:cs="Times New Roman"/>
              </w:rPr>
              <w:t>Абонен</w:t>
            </w:r>
            <w:r w:rsidR="000411DB" w:rsidRPr="00387B72">
              <w:rPr>
                <w:rFonts w:ascii="Times New Roman" w:hAnsi="Times New Roman" w:cs="Times New Roman"/>
              </w:rPr>
              <w:t>та (период)</w:t>
            </w:r>
          </w:p>
        </w:tc>
        <w:tc>
          <w:tcPr>
            <w:tcW w:w="4788" w:type="dxa"/>
            <w:vAlign w:val="center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Сточные воды (куб. метров)</w:t>
            </w:r>
          </w:p>
        </w:tc>
      </w:tr>
      <w:tr w:rsidR="004937D3" w:rsidRPr="00387B72" w:rsidTr="00361C35">
        <w:tc>
          <w:tcPr>
            <w:tcW w:w="4952" w:type="dxa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2</w:t>
            </w:r>
          </w:p>
        </w:tc>
      </w:tr>
      <w:tr w:rsidR="004937D3" w:rsidRPr="00387B72" w:rsidTr="00361C35">
        <w:tc>
          <w:tcPr>
            <w:tcW w:w="4952" w:type="dxa"/>
            <w:vAlign w:val="center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305364036" w:edGrp="everyone" w:colFirst="1" w:colLast="1"/>
            <w:r w:rsidRPr="00387B7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788" w:type="dxa"/>
            <w:vAlign w:val="center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695562938" w:edGrp="everyone" w:colFirst="1" w:colLast="1"/>
            <w:permEnd w:id="305364036"/>
            <w:r w:rsidRPr="00387B7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259476781" w:edGrp="everyone" w:colFirst="1" w:colLast="1"/>
            <w:permEnd w:id="695562938"/>
            <w:r w:rsidRPr="00387B7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813906515" w:edGrp="everyone" w:colFirst="1" w:colLast="1"/>
            <w:permEnd w:id="1259476781"/>
            <w:r w:rsidRPr="00387B7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174421859" w:edGrp="everyone" w:colFirst="1" w:colLast="1"/>
            <w:permEnd w:id="813906515"/>
            <w:r w:rsidRPr="00387B7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216803584" w:edGrp="everyone" w:colFirst="1" w:colLast="1"/>
            <w:permEnd w:id="1174421859"/>
            <w:r w:rsidRPr="00387B7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841193702" w:edGrp="everyone" w:colFirst="1" w:colLast="1"/>
            <w:permEnd w:id="216803584"/>
            <w:r w:rsidRPr="00387B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rPr>
          <w:trHeight w:val="619"/>
        </w:trPr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377529034" w:edGrp="everyone" w:colFirst="1" w:colLast="1"/>
            <w:permEnd w:id="1841193702"/>
            <w:r w:rsidRPr="00387B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855842912" w:edGrp="everyone" w:colFirst="1" w:colLast="1"/>
            <w:permEnd w:id="1377529034"/>
            <w:r w:rsidRPr="00387B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332618434" w:edGrp="everyone" w:colFirst="1" w:colLast="1"/>
            <w:permEnd w:id="855842912"/>
            <w:r w:rsidRPr="00387B7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411542722" w:edGrp="everyone" w:colFirst="1" w:colLast="1"/>
            <w:permEnd w:id="1332618434"/>
            <w:r w:rsidRPr="00387B7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916626659" w:edGrp="everyone" w:colFirst="1" w:colLast="1"/>
            <w:permEnd w:id="1411542722"/>
            <w:r w:rsidRPr="00387B7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F779F2" w:rsidRPr="00387B72" w:rsidTr="00361C35">
        <w:tc>
          <w:tcPr>
            <w:tcW w:w="4952" w:type="dxa"/>
            <w:vAlign w:val="center"/>
          </w:tcPr>
          <w:p w:rsidR="00F779F2" w:rsidRPr="00387B72" w:rsidRDefault="00F779F2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326144489" w:edGrp="everyone" w:colFirst="1" w:colLast="1"/>
            <w:permEnd w:id="1916626659"/>
            <w:r w:rsidRPr="00387B72"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4788" w:type="dxa"/>
          </w:tcPr>
          <w:p w:rsidR="00F779F2" w:rsidRPr="00387B72" w:rsidRDefault="00F779F2">
            <w:pPr>
              <w:rPr>
                <w:rFonts w:ascii="Times New Roman" w:hAnsi="Times New Roman" w:cs="Times New Roman"/>
              </w:rPr>
            </w:pPr>
          </w:p>
        </w:tc>
      </w:tr>
      <w:permEnd w:id="1326144489"/>
    </w:tbl>
    <w:p w:rsidR="001E577D" w:rsidRDefault="001E577D" w:rsidP="00361C35">
      <w:pPr>
        <w:spacing w:after="0"/>
        <w:rPr>
          <w:rFonts w:ascii="Times New Roman" w:hAnsi="Times New Roman" w:cs="Times New Roman"/>
        </w:rPr>
      </w:pP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5474"/>
      </w:tblGrid>
      <w:tr w:rsidR="00361C35" w:rsidRPr="00387B72" w:rsidTr="00253685">
        <w:trPr>
          <w:trHeight w:val="2134"/>
        </w:trPr>
        <w:tc>
          <w:tcPr>
            <w:tcW w:w="4928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</w:t>
            </w:r>
            <w:r w:rsidRPr="00387B72">
              <w:rPr>
                <w:rFonts w:ascii="Times New Roman" w:hAnsi="Times New Roman" w:cs="Times New Roman"/>
              </w:rPr>
              <w:t xml:space="preserve">ия 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водопроводно–канализационного хозяйства: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F4847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228138015" w:edGrp="everyone"/>
            <w:r>
              <w:rPr>
                <w:rFonts w:ascii="Times New Roman" w:hAnsi="Times New Roman" w:cs="Times New Roman"/>
              </w:rPr>
              <w:t>Коммерческий директор</w:t>
            </w:r>
            <w:r w:rsidR="00361C35" w:rsidRPr="00387B72">
              <w:rPr>
                <w:rFonts w:ascii="Times New Roman" w:hAnsi="Times New Roman" w:cs="Times New Roman"/>
              </w:rPr>
              <w:t xml:space="preserve"> </w:t>
            </w:r>
          </w:p>
          <w:permEnd w:id="228138015"/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СМУП «Горводоканал»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2070571047" w:edGrp="everyone"/>
            <w:r w:rsidRPr="00387B72">
              <w:rPr>
                <w:rFonts w:ascii="Times New Roman" w:hAnsi="Times New Roman" w:cs="Times New Roman"/>
              </w:rPr>
              <w:t>Н.</w:t>
            </w:r>
            <w:r w:rsidR="003F4847">
              <w:rPr>
                <w:rFonts w:ascii="Times New Roman" w:hAnsi="Times New Roman" w:cs="Times New Roman"/>
              </w:rPr>
              <w:t>Н. Минаева</w:t>
            </w:r>
            <w:permEnd w:id="2070571047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М.П.</w:t>
            </w:r>
          </w:p>
          <w:p w:rsidR="00361C35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«</w:t>
            </w:r>
            <w:permStart w:id="2100190924" w:edGrp="everyone"/>
            <w:r w:rsidRPr="00387B72">
              <w:rPr>
                <w:rFonts w:ascii="Times New Roman" w:hAnsi="Times New Roman" w:cs="Times New Roman"/>
              </w:rPr>
              <w:t>______</w:t>
            </w:r>
            <w:permEnd w:id="2100190924"/>
            <w:r w:rsidRPr="00387B72">
              <w:rPr>
                <w:rFonts w:ascii="Times New Roman" w:hAnsi="Times New Roman" w:cs="Times New Roman"/>
              </w:rPr>
              <w:t xml:space="preserve">» </w:t>
            </w:r>
            <w:permStart w:id="40505821" w:edGrp="everyone"/>
            <w:r w:rsidRPr="00387B72">
              <w:rPr>
                <w:rFonts w:ascii="Times New Roman" w:hAnsi="Times New Roman" w:cs="Times New Roman"/>
              </w:rPr>
              <w:t>_______________</w:t>
            </w:r>
            <w:permEnd w:id="40505821"/>
            <w:r>
              <w:rPr>
                <w:rFonts w:ascii="Times New Roman" w:hAnsi="Times New Roman" w:cs="Times New Roman"/>
              </w:rPr>
              <w:t xml:space="preserve"> </w:t>
            </w:r>
            <w:r w:rsidRPr="00387B72">
              <w:rPr>
                <w:rFonts w:ascii="Times New Roman" w:hAnsi="Times New Roman" w:cs="Times New Roman"/>
              </w:rPr>
              <w:t>202</w:t>
            </w:r>
            <w:permStart w:id="78335167" w:edGrp="everyone"/>
            <w:r>
              <w:rPr>
                <w:rFonts w:ascii="Times New Roman" w:hAnsi="Times New Roman" w:cs="Times New Roman"/>
              </w:rPr>
              <w:t>___</w:t>
            </w:r>
            <w:permEnd w:id="78335167"/>
            <w:r w:rsidRPr="00387B72">
              <w:rPr>
                <w:rFonts w:ascii="Times New Roman" w:hAnsi="Times New Roman" w:cs="Times New Roman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5474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25368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</w:t>
            </w:r>
            <w:r w:rsidR="00361C35" w:rsidRPr="00387B72">
              <w:rPr>
                <w:rFonts w:ascii="Times New Roman" w:hAnsi="Times New Roman" w:cs="Times New Roman"/>
              </w:rPr>
              <w:t>т:</w:t>
            </w:r>
          </w:p>
          <w:p w:rsidR="00361C35" w:rsidRPr="00387B72" w:rsidRDefault="00361C35" w:rsidP="00253685">
            <w:pPr>
              <w:suppressLineNumbers/>
              <w:tabs>
                <w:tab w:val="left" w:pos="183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permStart w:id="296959220" w:edGrp="everyone"/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ermEnd w:id="296959220"/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__________________/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469714552" w:edGrp="everyone"/>
            <w:r w:rsidRPr="00387B72">
              <w:rPr>
                <w:rFonts w:ascii="Times New Roman" w:hAnsi="Times New Roman" w:cs="Times New Roman"/>
              </w:rPr>
              <w:t>__________________</w:t>
            </w:r>
            <w:permEnd w:id="469714552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М.П.</w:t>
            </w: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«</w:t>
            </w:r>
            <w:permStart w:id="1327842653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permEnd w:id="1327842653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414126211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</w:t>
            </w:r>
            <w:permEnd w:id="414126211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202</w:t>
            </w:r>
            <w:permStart w:id="858662551" w:edGrp="everyone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  <w:permEnd w:id="858662551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361C35" w:rsidRDefault="00361C35" w:rsidP="00361C35">
      <w:pPr>
        <w:spacing w:after="0"/>
        <w:rPr>
          <w:rFonts w:ascii="Times New Roman" w:hAnsi="Times New Roman" w:cs="Times New Roman"/>
        </w:rPr>
      </w:pPr>
    </w:p>
    <w:p w:rsidR="00361C35" w:rsidRPr="00387B72" w:rsidRDefault="00361C35" w:rsidP="00361C35">
      <w:pPr>
        <w:spacing w:after="0"/>
        <w:rPr>
          <w:rFonts w:ascii="Times New Roman" w:hAnsi="Times New Roman" w:cs="Times New Roman"/>
        </w:rPr>
      </w:pPr>
    </w:p>
    <w:p w:rsidR="006D2DF3" w:rsidRPr="00387B72" w:rsidRDefault="006D2DF3">
      <w:pPr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br w:type="page"/>
      </w:r>
    </w:p>
    <w:p w:rsidR="008A5B28" w:rsidRPr="00387B72" w:rsidRDefault="008A5B28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 xml:space="preserve">Приложение № </w:t>
      </w:r>
      <w:r w:rsidR="0099350F" w:rsidRPr="00387B72">
        <w:rPr>
          <w:rFonts w:ascii="Times New Roman" w:hAnsi="Times New Roman" w:cs="Times New Roman"/>
        </w:rPr>
        <w:t>7</w:t>
      </w:r>
    </w:p>
    <w:p w:rsidR="008A5B28" w:rsidRPr="00387B72" w:rsidRDefault="008A5B28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 договору холодного водоснабжения и водоотведения </w:t>
      </w:r>
    </w:p>
    <w:p w:rsidR="008A5B28" w:rsidRPr="00387B72" w:rsidRDefault="008A5B28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№ </w:t>
      </w:r>
      <w:permStart w:id="1233858461" w:edGrp="everyone"/>
      <w:r w:rsidR="006D2DF3" w:rsidRPr="00387B72">
        <w:rPr>
          <w:rFonts w:ascii="Times New Roman" w:hAnsi="Times New Roman" w:cs="Times New Roman"/>
        </w:rPr>
        <w:t>_________</w:t>
      </w:r>
      <w:permEnd w:id="1233858461"/>
      <w:r w:rsidR="00F10191" w:rsidRPr="00387B72">
        <w:rPr>
          <w:rFonts w:ascii="Times New Roman" w:hAnsi="Times New Roman" w:cs="Times New Roman"/>
        </w:rPr>
        <w:t xml:space="preserve"> от </w:t>
      </w:r>
      <w:permStart w:id="1842551365" w:edGrp="everyone"/>
      <w:r w:rsidR="006D2DF3" w:rsidRPr="00387B72">
        <w:rPr>
          <w:rFonts w:ascii="Times New Roman" w:hAnsi="Times New Roman" w:cs="Times New Roman"/>
        </w:rPr>
        <w:t>_____________</w:t>
      </w:r>
      <w:permEnd w:id="1842551365"/>
      <w:r w:rsidR="00361C35">
        <w:rPr>
          <w:rFonts w:ascii="Times New Roman" w:hAnsi="Times New Roman" w:cs="Times New Roman"/>
        </w:rPr>
        <w:t xml:space="preserve"> </w:t>
      </w:r>
      <w:proofErr w:type="gramStart"/>
      <w:r w:rsidRPr="00387B72">
        <w:rPr>
          <w:rFonts w:ascii="Times New Roman" w:hAnsi="Times New Roman" w:cs="Times New Roman"/>
        </w:rPr>
        <w:t>г</w:t>
      </w:r>
      <w:proofErr w:type="gramEnd"/>
      <w:r w:rsidRPr="00387B72">
        <w:rPr>
          <w:rFonts w:ascii="Times New Roman" w:hAnsi="Times New Roman" w:cs="Times New Roman"/>
        </w:rPr>
        <w:t xml:space="preserve">. </w:t>
      </w:r>
    </w:p>
    <w:p w:rsidR="0054605B" w:rsidRPr="00387B72" w:rsidRDefault="0054605B" w:rsidP="00361C35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</w:p>
    <w:p w:rsidR="00AC0053" w:rsidRPr="00387B72" w:rsidRDefault="00AC0053" w:rsidP="009E0C86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СВЕДЕНИЯ</w:t>
      </w:r>
    </w:p>
    <w:p w:rsidR="00AC0053" w:rsidRPr="00387B72" w:rsidRDefault="00AC0053" w:rsidP="009E0C86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о нормативах состава сточных вод</w:t>
      </w:r>
    </w:p>
    <w:p w:rsidR="00AC0053" w:rsidRPr="00387B72" w:rsidRDefault="00AC0053" w:rsidP="009E0C86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и требования к составу и свойствам сточных вод,</w:t>
      </w:r>
    </w:p>
    <w:p w:rsidR="00AC0053" w:rsidRPr="00387B72" w:rsidRDefault="00AC0053" w:rsidP="009E0C86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установленные постановлением Администрации № 2390-адм от 17.08.2022</w:t>
      </w:r>
      <w:r w:rsidRPr="00387B72">
        <w:rPr>
          <w:color w:val="2C2D2E"/>
          <w:sz w:val="22"/>
          <w:szCs w:val="22"/>
        </w:rPr>
        <w:t> «</w:t>
      </w:r>
      <w:r w:rsidRPr="00387B72">
        <w:rPr>
          <w:b/>
          <w:bCs/>
          <w:color w:val="2C2D2E"/>
          <w:sz w:val="22"/>
          <w:szCs w:val="22"/>
        </w:rPr>
        <w:t xml:space="preserve">О внесении изменений в постановление Администрации города Смоленска от 24.09.2020 </w:t>
      </w:r>
      <w:r w:rsidR="006D2DF3" w:rsidRPr="00387B72">
        <w:rPr>
          <w:b/>
          <w:bCs/>
          <w:color w:val="2C2D2E"/>
          <w:sz w:val="22"/>
          <w:szCs w:val="22"/>
        </w:rPr>
        <w:t>№</w:t>
      </w:r>
      <w:r w:rsidRPr="00387B72">
        <w:rPr>
          <w:b/>
          <w:bCs/>
          <w:color w:val="2C2D2E"/>
          <w:sz w:val="22"/>
          <w:szCs w:val="22"/>
        </w:rPr>
        <w:t xml:space="preserve">2098-адм </w:t>
      </w:r>
      <w:r w:rsidR="006D2DF3" w:rsidRPr="00387B72">
        <w:rPr>
          <w:b/>
          <w:bCs/>
          <w:color w:val="2C2D2E"/>
          <w:sz w:val="22"/>
          <w:szCs w:val="22"/>
        </w:rPr>
        <w:t>«</w:t>
      </w:r>
      <w:r w:rsidRPr="00387B72">
        <w:rPr>
          <w:b/>
          <w:bCs/>
          <w:color w:val="2C2D2E"/>
          <w:sz w:val="22"/>
          <w:szCs w:val="22"/>
        </w:rPr>
        <w:t>Об установлении нормативов состава сточных вод</w:t>
      </w:r>
      <w:r w:rsidR="006D2DF3" w:rsidRPr="00387B72">
        <w:rPr>
          <w:b/>
          <w:bCs/>
          <w:color w:val="2C2D2E"/>
          <w:sz w:val="22"/>
          <w:szCs w:val="22"/>
        </w:rPr>
        <w:t xml:space="preserve">» </w:t>
      </w:r>
    </w:p>
    <w:p w:rsidR="00AC0053" w:rsidRPr="00387B72" w:rsidRDefault="00AC0053" w:rsidP="009E0C86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в целях предотвращения негативного</w:t>
      </w:r>
      <w:r w:rsidR="006D2DF3" w:rsidRPr="00387B72">
        <w:rPr>
          <w:b/>
          <w:bCs/>
          <w:color w:val="2C2D2E"/>
          <w:sz w:val="22"/>
          <w:szCs w:val="22"/>
        </w:rPr>
        <w:t xml:space="preserve"> </w:t>
      </w:r>
      <w:r w:rsidRPr="00387B72">
        <w:rPr>
          <w:b/>
          <w:bCs/>
          <w:color w:val="2C2D2E"/>
          <w:sz w:val="22"/>
          <w:szCs w:val="22"/>
        </w:rPr>
        <w:t>воздействия на работу централизованной</w:t>
      </w:r>
    </w:p>
    <w:p w:rsidR="00AC0053" w:rsidRPr="00387B72" w:rsidRDefault="00AC0053" w:rsidP="00AC0053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системы водоотведения.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4294"/>
        <w:gridCol w:w="3219"/>
      </w:tblGrid>
      <w:tr w:rsidR="00FE014D" w:rsidRPr="00387B72" w:rsidTr="00361C35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4D" w:rsidRPr="00387B72" w:rsidRDefault="00FE014D" w:rsidP="00FE01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Номер и наименование канализационных выпусков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4D" w:rsidRPr="00387B72" w:rsidRDefault="00FE014D" w:rsidP="00FE01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Перечень загрязняющих веществ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FE014D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Допустимые концентрации загрязняющих веществ, мг/дм</w:t>
            </w:r>
            <w:r w:rsidRPr="00387B7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FE014D" w:rsidRPr="00387B72" w:rsidTr="00361C35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4D" w:rsidRPr="00387B72" w:rsidRDefault="00FE014D" w:rsidP="00FE01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FE01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FE01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Взвешенные вещества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300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БПК</w:t>
            </w:r>
            <w:r w:rsidRPr="00387B72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300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Аммоний-ион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Фосфор фосфатов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Хром</w:t>
            </w:r>
            <w:r w:rsidRPr="00387B72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+3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0,07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Хром</w:t>
            </w:r>
            <w:r w:rsidRPr="00387B72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+6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0,02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0,01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Кадмий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0,005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Ртуть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0,00001</w:t>
            </w:r>
          </w:p>
        </w:tc>
      </w:tr>
      <w:tr w:rsidR="00FE014D" w:rsidRPr="00387B72" w:rsidTr="00A90FFC">
        <w:trPr>
          <w:trHeight w:val="27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 xml:space="preserve">Фенолы 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0,001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Хлориды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300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Сульфаты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Марганец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0,017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Медь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0,0049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Цинк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0,026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Железо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0,97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Нефтепродукты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0,50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Анионы ПАВ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0,34</w:t>
            </w:r>
          </w:p>
        </w:tc>
      </w:tr>
    </w:tbl>
    <w:p w:rsidR="0028118E" w:rsidRDefault="0028118E" w:rsidP="00361C3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5474"/>
      </w:tblGrid>
      <w:tr w:rsidR="00361C35" w:rsidRPr="00387B72" w:rsidTr="00253685">
        <w:trPr>
          <w:trHeight w:val="2134"/>
        </w:trPr>
        <w:tc>
          <w:tcPr>
            <w:tcW w:w="4928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</w:t>
            </w:r>
            <w:r w:rsidRPr="00387B72">
              <w:rPr>
                <w:rFonts w:ascii="Times New Roman" w:hAnsi="Times New Roman" w:cs="Times New Roman"/>
              </w:rPr>
              <w:t xml:space="preserve">ия 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водопроводно–канализационного хозяйства: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F4847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1566774635" w:edGrp="everyone"/>
            <w:r>
              <w:rPr>
                <w:rFonts w:ascii="Times New Roman" w:hAnsi="Times New Roman" w:cs="Times New Roman"/>
              </w:rPr>
              <w:t>Коммерческий директор</w:t>
            </w:r>
            <w:r w:rsidR="00361C35" w:rsidRPr="00387B72">
              <w:rPr>
                <w:rFonts w:ascii="Times New Roman" w:hAnsi="Times New Roman" w:cs="Times New Roman"/>
              </w:rPr>
              <w:t xml:space="preserve"> </w:t>
            </w:r>
          </w:p>
          <w:permEnd w:id="1566774635"/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СМУП «Горводоканал»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265581338" w:edGrp="everyone"/>
            <w:r w:rsidRPr="00387B72">
              <w:rPr>
                <w:rFonts w:ascii="Times New Roman" w:hAnsi="Times New Roman" w:cs="Times New Roman"/>
              </w:rPr>
              <w:t>Н.</w:t>
            </w:r>
            <w:r w:rsidR="003F4847">
              <w:rPr>
                <w:rFonts w:ascii="Times New Roman" w:hAnsi="Times New Roman" w:cs="Times New Roman"/>
              </w:rPr>
              <w:t>Н. Минаева</w:t>
            </w:r>
            <w:permEnd w:id="265581338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М.П.</w:t>
            </w:r>
          </w:p>
          <w:p w:rsidR="00361C35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«</w:t>
            </w:r>
            <w:permStart w:id="1303608033" w:edGrp="everyone"/>
            <w:r w:rsidRPr="00387B72">
              <w:rPr>
                <w:rFonts w:ascii="Times New Roman" w:hAnsi="Times New Roman" w:cs="Times New Roman"/>
              </w:rPr>
              <w:t>______</w:t>
            </w:r>
            <w:permEnd w:id="1303608033"/>
            <w:r w:rsidRPr="00387B72">
              <w:rPr>
                <w:rFonts w:ascii="Times New Roman" w:hAnsi="Times New Roman" w:cs="Times New Roman"/>
              </w:rPr>
              <w:t xml:space="preserve">» </w:t>
            </w:r>
            <w:permStart w:id="1603083738" w:edGrp="everyone"/>
            <w:r w:rsidRPr="00387B72">
              <w:rPr>
                <w:rFonts w:ascii="Times New Roman" w:hAnsi="Times New Roman" w:cs="Times New Roman"/>
              </w:rPr>
              <w:t>_______________</w:t>
            </w:r>
            <w:permEnd w:id="1603083738"/>
            <w:r>
              <w:rPr>
                <w:rFonts w:ascii="Times New Roman" w:hAnsi="Times New Roman" w:cs="Times New Roman"/>
              </w:rPr>
              <w:t xml:space="preserve"> </w:t>
            </w:r>
            <w:r w:rsidRPr="00387B72">
              <w:rPr>
                <w:rFonts w:ascii="Times New Roman" w:hAnsi="Times New Roman" w:cs="Times New Roman"/>
              </w:rPr>
              <w:t>202</w:t>
            </w:r>
            <w:permStart w:id="2110814148" w:edGrp="everyone"/>
            <w:r>
              <w:rPr>
                <w:rFonts w:ascii="Times New Roman" w:hAnsi="Times New Roman" w:cs="Times New Roman"/>
              </w:rPr>
              <w:t>___</w:t>
            </w:r>
            <w:permEnd w:id="2110814148"/>
            <w:r w:rsidRPr="00387B72">
              <w:rPr>
                <w:rFonts w:ascii="Times New Roman" w:hAnsi="Times New Roman" w:cs="Times New Roman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5474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25368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</w:t>
            </w:r>
            <w:r w:rsidR="00361C35" w:rsidRPr="00387B72">
              <w:rPr>
                <w:rFonts w:ascii="Times New Roman" w:hAnsi="Times New Roman" w:cs="Times New Roman"/>
              </w:rPr>
              <w:t>т:</w:t>
            </w:r>
          </w:p>
          <w:p w:rsidR="00361C35" w:rsidRPr="00387B72" w:rsidRDefault="00361C35" w:rsidP="00253685">
            <w:pPr>
              <w:suppressLineNumbers/>
              <w:tabs>
                <w:tab w:val="left" w:pos="183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permStart w:id="794910647" w:edGrp="everyone"/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ermEnd w:id="794910647"/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__________________/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1487429510" w:edGrp="everyone"/>
            <w:r w:rsidRPr="00387B72">
              <w:rPr>
                <w:rFonts w:ascii="Times New Roman" w:hAnsi="Times New Roman" w:cs="Times New Roman"/>
              </w:rPr>
              <w:t>__________________</w:t>
            </w:r>
            <w:permEnd w:id="1487429510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М.П.</w:t>
            </w: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«</w:t>
            </w:r>
            <w:permStart w:id="1052274987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permEnd w:id="1052274987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1863932125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</w:t>
            </w:r>
            <w:permEnd w:id="1863932125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202</w:t>
            </w:r>
            <w:permStart w:id="546531128" w:edGrp="everyone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  <w:permEnd w:id="546531128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361C35" w:rsidRDefault="00361C35" w:rsidP="00361C3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6747C4" w:rsidRDefault="006747C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6747C4" w:rsidRPr="00387B72" w:rsidRDefault="006747C4" w:rsidP="006747C4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6747C4" w:rsidRPr="00387B72" w:rsidRDefault="006747C4" w:rsidP="006747C4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 договору холодного водоснабжения и водоотведения </w:t>
      </w:r>
    </w:p>
    <w:p w:rsidR="006747C4" w:rsidRPr="00387B72" w:rsidRDefault="006747C4" w:rsidP="006747C4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№ </w:t>
      </w:r>
      <w:permStart w:id="1621320709" w:edGrp="everyone"/>
      <w:r w:rsidRPr="00387B72">
        <w:rPr>
          <w:rFonts w:ascii="Times New Roman" w:hAnsi="Times New Roman" w:cs="Times New Roman"/>
        </w:rPr>
        <w:t>_________</w:t>
      </w:r>
      <w:permEnd w:id="1621320709"/>
      <w:r w:rsidRPr="00387B72">
        <w:rPr>
          <w:rFonts w:ascii="Times New Roman" w:hAnsi="Times New Roman" w:cs="Times New Roman"/>
        </w:rPr>
        <w:t xml:space="preserve"> от </w:t>
      </w:r>
      <w:permStart w:id="1241651459" w:edGrp="everyone"/>
      <w:r w:rsidRPr="00387B72">
        <w:rPr>
          <w:rFonts w:ascii="Times New Roman" w:hAnsi="Times New Roman" w:cs="Times New Roman"/>
        </w:rPr>
        <w:t>_____________</w:t>
      </w:r>
      <w:permEnd w:id="1241651459"/>
      <w:r>
        <w:rPr>
          <w:rFonts w:ascii="Times New Roman" w:hAnsi="Times New Roman" w:cs="Times New Roman"/>
        </w:rPr>
        <w:t xml:space="preserve"> </w:t>
      </w:r>
      <w:proofErr w:type="gramStart"/>
      <w:r w:rsidRPr="00387B72">
        <w:rPr>
          <w:rFonts w:ascii="Times New Roman" w:hAnsi="Times New Roman" w:cs="Times New Roman"/>
        </w:rPr>
        <w:t>г</w:t>
      </w:r>
      <w:proofErr w:type="gramEnd"/>
      <w:r w:rsidRPr="00387B72">
        <w:rPr>
          <w:rFonts w:ascii="Times New Roman" w:hAnsi="Times New Roman" w:cs="Times New Roman"/>
        </w:rPr>
        <w:t xml:space="preserve">. </w:t>
      </w:r>
    </w:p>
    <w:p w:rsidR="006747C4" w:rsidRPr="00387B72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</w:p>
    <w:p w:rsidR="006747C4" w:rsidRPr="00387B72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СВЕДЕНИЯ</w:t>
      </w:r>
    </w:p>
    <w:p w:rsidR="006747C4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  <w:r w:rsidRPr="006747C4">
        <w:rPr>
          <w:b/>
          <w:bCs/>
          <w:color w:val="2C2D2E"/>
          <w:sz w:val="22"/>
          <w:szCs w:val="22"/>
        </w:rPr>
        <w:t>о точках приема поверхностных сточных вод абонента</w:t>
      </w:r>
      <w:r w:rsidRPr="00387B72">
        <w:rPr>
          <w:b/>
          <w:bCs/>
          <w:color w:val="2C2D2E"/>
          <w:sz w:val="22"/>
          <w:szCs w:val="22"/>
        </w:rPr>
        <w:t>.</w:t>
      </w:r>
    </w:p>
    <w:p w:rsidR="006747C4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</w:p>
    <w:p w:rsidR="006747C4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</w:p>
    <w:p w:rsidR="006747C4" w:rsidRPr="006747C4" w:rsidRDefault="006747C4" w:rsidP="006747C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7C4">
        <w:rPr>
          <w:rFonts w:ascii="Times New Roman" w:hAnsi="Times New Roman" w:cs="Times New Roman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поверхностных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 xml:space="preserve">присоединения к централизованным системам водоотведения </w:t>
      </w:r>
      <w:hyperlink r:id="rId40" w:history="1">
        <w:r w:rsidRPr="006747C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747C4">
        <w:rPr>
          <w:rFonts w:ascii="Times New Roman" w:hAnsi="Times New Roman" w:cs="Times New Roman"/>
          <w:sz w:val="24"/>
          <w:szCs w:val="24"/>
        </w:rPr>
        <w:t>:</w:t>
      </w:r>
    </w:p>
    <w:p w:rsidR="006747C4" w:rsidRPr="006747C4" w:rsidRDefault="006747C4" w:rsidP="00674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305757029" w:edGrp="everyone"/>
      <w:r w:rsidRPr="00674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permEnd w:id="305757029"/>
      <w:r w:rsidRPr="006747C4">
        <w:rPr>
          <w:rFonts w:ascii="Times New Roman" w:hAnsi="Times New Roman" w:cs="Times New Roman"/>
          <w:sz w:val="24"/>
          <w:szCs w:val="24"/>
        </w:rPr>
        <w:t>.</w:t>
      </w:r>
    </w:p>
    <w:p w:rsidR="006747C4" w:rsidRDefault="006747C4" w:rsidP="006747C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7C4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поверхностных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сточных вод отражаются на топографической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карте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земельного участка в масштабе 1:500 (со всеми наземными и подземными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 xml:space="preserve">коммуникациями и сооружениями) </w:t>
      </w:r>
      <w:permStart w:id="1961179078" w:edGrp="everyone"/>
      <w:r w:rsidRPr="006747C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47C4" w:rsidRPr="006747C4" w:rsidRDefault="006747C4" w:rsidP="00674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permEnd w:id="1961179078"/>
      <w:r w:rsidRPr="006747C4">
        <w:rPr>
          <w:rFonts w:ascii="Times New Roman" w:hAnsi="Times New Roman" w:cs="Times New Roman"/>
          <w:sz w:val="24"/>
          <w:szCs w:val="24"/>
        </w:rPr>
        <w:t>.</w:t>
      </w:r>
    </w:p>
    <w:p w:rsidR="006747C4" w:rsidRPr="006747C4" w:rsidRDefault="006747C4" w:rsidP="006747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47C4">
        <w:rPr>
          <w:rFonts w:ascii="Times New Roman" w:hAnsi="Times New Roman" w:cs="Times New Roman"/>
          <w:sz w:val="24"/>
          <w:szCs w:val="24"/>
          <w:vertAlign w:val="superscript"/>
        </w:rPr>
        <w:t>(приводится топографическая карта  земельного участка в масштабе 1:500)</w:t>
      </w:r>
    </w:p>
    <w:p w:rsidR="006747C4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</w:p>
    <w:p w:rsidR="006747C4" w:rsidRPr="00387B72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</w:p>
    <w:p w:rsidR="006747C4" w:rsidRDefault="006747C4" w:rsidP="006747C4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5474"/>
      </w:tblGrid>
      <w:tr w:rsidR="006747C4" w:rsidRPr="00387B72" w:rsidTr="00D131B1">
        <w:trPr>
          <w:trHeight w:val="2134"/>
        </w:trPr>
        <w:tc>
          <w:tcPr>
            <w:tcW w:w="4928" w:type="dxa"/>
          </w:tcPr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</w:t>
            </w:r>
            <w:r w:rsidRPr="00387B72">
              <w:rPr>
                <w:rFonts w:ascii="Times New Roman" w:hAnsi="Times New Roman" w:cs="Times New Roman"/>
              </w:rPr>
              <w:t xml:space="preserve">ия </w:t>
            </w: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водопроводно–канализационного хозяйства:</w:t>
            </w: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7C4" w:rsidRPr="00387B72" w:rsidRDefault="003F4847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756496808" w:edGrp="everyone"/>
            <w:r>
              <w:rPr>
                <w:rFonts w:ascii="Times New Roman" w:hAnsi="Times New Roman" w:cs="Times New Roman"/>
              </w:rPr>
              <w:t>Коммерческий директор</w:t>
            </w:r>
            <w:r w:rsidR="006747C4" w:rsidRPr="00387B72">
              <w:rPr>
                <w:rFonts w:ascii="Times New Roman" w:hAnsi="Times New Roman" w:cs="Times New Roman"/>
              </w:rPr>
              <w:t xml:space="preserve"> </w:t>
            </w:r>
          </w:p>
          <w:permEnd w:id="756496808"/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СМУП «Горводоканал»</w:t>
            </w: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682295626" w:edGrp="everyone"/>
            <w:r w:rsidRPr="00387B72">
              <w:rPr>
                <w:rFonts w:ascii="Times New Roman" w:hAnsi="Times New Roman" w:cs="Times New Roman"/>
              </w:rPr>
              <w:t>Н.</w:t>
            </w:r>
            <w:r w:rsidR="003F4847">
              <w:rPr>
                <w:rFonts w:ascii="Times New Roman" w:hAnsi="Times New Roman" w:cs="Times New Roman"/>
              </w:rPr>
              <w:t>Н. Минаева</w:t>
            </w:r>
            <w:permEnd w:id="682295626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М.П.</w:t>
            </w:r>
          </w:p>
          <w:p w:rsidR="006747C4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«</w:t>
            </w:r>
            <w:permStart w:id="1689540482" w:edGrp="everyone"/>
            <w:r w:rsidRPr="00387B72">
              <w:rPr>
                <w:rFonts w:ascii="Times New Roman" w:hAnsi="Times New Roman" w:cs="Times New Roman"/>
              </w:rPr>
              <w:t>______</w:t>
            </w:r>
            <w:permEnd w:id="1689540482"/>
            <w:r w:rsidRPr="00387B72">
              <w:rPr>
                <w:rFonts w:ascii="Times New Roman" w:hAnsi="Times New Roman" w:cs="Times New Roman"/>
              </w:rPr>
              <w:t xml:space="preserve">» </w:t>
            </w:r>
            <w:permStart w:id="1609239654" w:edGrp="everyone"/>
            <w:r w:rsidRPr="00387B72">
              <w:rPr>
                <w:rFonts w:ascii="Times New Roman" w:hAnsi="Times New Roman" w:cs="Times New Roman"/>
              </w:rPr>
              <w:t>_______________</w:t>
            </w:r>
            <w:permEnd w:id="1609239654"/>
            <w:r>
              <w:rPr>
                <w:rFonts w:ascii="Times New Roman" w:hAnsi="Times New Roman" w:cs="Times New Roman"/>
              </w:rPr>
              <w:t xml:space="preserve"> </w:t>
            </w:r>
            <w:r w:rsidRPr="00387B72">
              <w:rPr>
                <w:rFonts w:ascii="Times New Roman" w:hAnsi="Times New Roman" w:cs="Times New Roman"/>
              </w:rPr>
              <w:t>202</w:t>
            </w:r>
            <w:permStart w:id="1403482865" w:edGrp="everyone"/>
            <w:r>
              <w:rPr>
                <w:rFonts w:ascii="Times New Roman" w:hAnsi="Times New Roman" w:cs="Times New Roman"/>
              </w:rPr>
              <w:t>___</w:t>
            </w:r>
            <w:permEnd w:id="1403482865"/>
            <w:r w:rsidRPr="00387B72">
              <w:rPr>
                <w:rFonts w:ascii="Times New Roman" w:hAnsi="Times New Roman" w:cs="Times New Roman"/>
              </w:rPr>
              <w:t xml:space="preserve"> г.</w:t>
            </w:r>
          </w:p>
          <w:p w:rsidR="006747C4" w:rsidRPr="00387B72" w:rsidRDefault="006747C4" w:rsidP="00D131B1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5474" w:type="dxa"/>
          </w:tcPr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</w:t>
            </w:r>
            <w:r w:rsidRPr="00387B72">
              <w:rPr>
                <w:rFonts w:ascii="Times New Roman" w:hAnsi="Times New Roman" w:cs="Times New Roman"/>
              </w:rPr>
              <w:t>т:</w:t>
            </w:r>
          </w:p>
          <w:p w:rsidR="006747C4" w:rsidRPr="00387B72" w:rsidRDefault="006747C4" w:rsidP="00D131B1">
            <w:pPr>
              <w:suppressLineNumbers/>
              <w:tabs>
                <w:tab w:val="left" w:pos="183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7C4" w:rsidRPr="00387B72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permStart w:id="1038186021" w:edGrp="everyone"/>
          </w:p>
          <w:p w:rsidR="006747C4" w:rsidRPr="00387B72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747C4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ermEnd w:id="1038186021"/>
          <w:p w:rsidR="006747C4" w:rsidRPr="00387B72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747C4" w:rsidRPr="00387B72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__________________/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425404699" w:edGrp="everyone"/>
            <w:r w:rsidRPr="00387B72">
              <w:rPr>
                <w:rFonts w:ascii="Times New Roman" w:hAnsi="Times New Roman" w:cs="Times New Roman"/>
              </w:rPr>
              <w:t>__________________</w:t>
            </w:r>
            <w:permEnd w:id="425404699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6747C4" w:rsidRPr="00387B72" w:rsidRDefault="006747C4" w:rsidP="00D131B1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М.П.</w:t>
            </w:r>
          </w:p>
          <w:p w:rsidR="006747C4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747C4" w:rsidRPr="00387B72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«</w:t>
            </w:r>
            <w:permStart w:id="1406163989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permEnd w:id="1406163989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1137583821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</w:t>
            </w:r>
            <w:permEnd w:id="1137583821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202</w:t>
            </w:r>
            <w:permStart w:id="522324579" w:edGrp="everyone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  <w:permEnd w:id="522324579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г.</w:t>
            </w:r>
          </w:p>
          <w:p w:rsidR="006747C4" w:rsidRPr="00387B72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9250E2" w:rsidRDefault="009250E2" w:rsidP="00674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0E2" w:rsidRDefault="009250E2" w:rsidP="00674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_GoBack"/>
      <w:bookmarkEnd w:id="8"/>
    </w:p>
    <w:p w:rsidR="009250E2" w:rsidRDefault="009250E2" w:rsidP="00674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0E2" w:rsidRDefault="009250E2" w:rsidP="00674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0E2" w:rsidRDefault="009250E2" w:rsidP="00674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47C4" w:rsidRDefault="006747C4" w:rsidP="00674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водоотведения.</w:t>
      </w:r>
    </w:p>
    <w:p w:rsidR="00361C35" w:rsidRPr="00387B72" w:rsidRDefault="00361C35" w:rsidP="00361C3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sectPr w:rsidR="00361C35" w:rsidRPr="00387B72" w:rsidSect="009250E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709" w:right="566" w:bottom="709" w:left="1418" w:header="28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05" w:rsidRDefault="002A5A05" w:rsidP="00416187">
      <w:pPr>
        <w:spacing w:after="0" w:line="240" w:lineRule="auto"/>
      </w:pPr>
      <w:r>
        <w:separator/>
      </w:r>
    </w:p>
  </w:endnote>
  <w:endnote w:type="continuationSeparator" w:id="0">
    <w:p w:rsidR="002A5A05" w:rsidRDefault="002A5A05" w:rsidP="0041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B1" w:rsidRDefault="00D131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78791"/>
      <w:docPartObj>
        <w:docPartGallery w:val="Page Numbers (Bottom of Page)"/>
        <w:docPartUnique/>
      </w:docPartObj>
    </w:sdtPr>
    <w:sdtEndPr/>
    <w:sdtContent>
      <w:p w:rsidR="00D131B1" w:rsidRDefault="00D131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E63">
          <w:rPr>
            <w:noProof/>
          </w:rPr>
          <w:t>20</w:t>
        </w:r>
        <w:r>
          <w:fldChar w:fldCharType="end"/>
        </w:r>
      </w:p>
    </w:sdtContent>
  </w:sdt>
  <w:p w:rsidR="00D131B1" w:rsidRDefault="00D131B1" w:rsidP="00CE27AD">
    <w:pPr>
      <w:pStyle w:val="a7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B1" w:rsidRDefault="00D131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05" w:rsidRDefault="002A5A05" w:rsidP="00416187">
      <w:pPr>
        <w:spacing w:after="0" w:line="240" w:lineRule="auto"/>
      </w:pPr>
      <w:r>
        <w:separator/>
      </w:r>
    </w:p>
  </w:footnote>
  <w:footnote w:type="continuationSeparator" w:id="0">
    <w:p w:rsidR="002A5A05" w:rsidRDefault="002A5A05" w:rsidP="0041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B1" w:rsidRDefault="002A5A0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381" o:spid="_x0000_s2060" type="#_x0000_t75" style="position:absolute;margin-left:0;margin-top:0;width:496pt;height:426.5pt;z-index:-251657216;mso-position-horizontal:center;mso-position-horizontal-relative:margin;mso-position-vertical:center;mso-position-vertical-relative:margin" o:allowincell="f">
          <v:imagedata r:id="rId1" o:title="ри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B1" w:rsidRDefault="002A5A0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382" o:spid="_x0000_s2061" type="#_x0000_t75" style="position:absolute;margin-left:0;margin-top:0;width:496pt;height:426.5pt;z-index:-251656192;mso-position-horizontal:center;mso-position-horizontal-relative:margin;mso-position-vertical:center;mso-position-vertical-relative:margin" o:allowincell="f">
          <v:imagedata r:id="rId1" o:title="рис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B1" w:rsidRDefault="002A5A0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380" o:spid="_x0000_s2059" type="#_x0000_t75" style="position:absolute;margin-left:0;margin-top:0;width:496pt;height:426.5pt;z-index:-251658240;mso-position-horizontal:center;mso-position-horizontal-relative:margin;mso-position-vertical:center;mso-position-vertical-relative:margin" o:allowincell="f">
          <v:imagedata r:id="rId1" o:title="рис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1DFF77A5"/>
    <w:multiLevelType w:val="hybridMultilevel"/>
    <w:tmpl w:val="8C12FE68"/>
    <w:lvl w:ilvl="0" w:tplc="6FF6A752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F61A15"/>
    <w:multiLevelType w:val="hybridMultilevel"/>
    <w:tmpl w:val="E506CDCC"/>
    <w:lvl w:ilvl="0" w:tplc="B7AE46B6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3C4799"/>
    <w:multiLevelType w:val="hybridMultilevel"/>
    <w:tmpl w:val="18723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45F29"/>
    <w:multiLevelType w:val="hybridMultilevel"/>
    <w:tmpl w:val="DA5A6152"/>
    <w:lvl w:ilvl="0" w:tplc="6FF6A752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596BBC"/>
    <w:multiLevelType w:val="hybridMultilevel"/>
    <w:tmpl w:val="A846F6F8"/>
    <w:lvl w:ilvl="0" w:tplc="6FF6A752">
      <w:start w:val="1"/>
      <w:numFmt w:val="decimal"/>
      <w:lvlText w:val="%1."/>
      <w:lvlJc w:val="left"/>
      <w:pPr>
        <w:ind w:left="25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F531CC"/>
    <w:multiLevelType w:val="hybridMultilevel"/>
    <w:tmpl w:val="59AEDFAA"/>
    <w:lvl w:ilvl="0" w:tplc="86921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B4613"/>
    <w:multiLevelType w:val="hybridMultilevel"/>
    <w:tmpl w:val="45AE859A"/>
    <w:lvl w:ilvl="0" w:tplc="6FF6A75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C529B9"/>
    <w:multiLevelType w:val="hybridMultilevel"/>
    <w:tmpl w:val="99FA81E6"/>
    <w:lvl w:ilvl="0" w:tplc="6FF6A752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827E56"/>
    <w:multiLevelType w:val="hybridMultilevel"/>
    <w:tmpl w:val="D86C692A"/>
    <w:lvl w:ilvl="0" w:tplc="6FF6A75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B16BA"/>
    <w:multiLevelType w:val="hybridMultilevel"/>
    <w:tmpl w:val="2FEA7B44"/>
    <w:lvl w:ilvl="0" w:tplc="6FF6A752">
      <w:start w:val="1"/>
      <w:numFmt w:val="decimal"/>
      <w:lvlText w:val="%1."/>
      <w:lvlJc w:val="left"/>
      <w:pPr>
        <w:ind w:left="25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9A39F9"/>
    <w:multiLevelType w:val="hybridMultilevel"/>
    <w:tmpl w:val="883E4634"/>
    <w:lvl w:ilvl="0" w:tplc="6FF6A75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33589"/>
    <w:multiLevelType w:val="hybridMultilevel"/>
    <w:tmpl w:val="16342F20"/>
    <w:lvl w:ilvl="0" w:tplc="6FF6A752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AA856FD"/>
    <w:multiLevelType w:val="hybridMultilevel"/>
    <w:tmpl w:val="E172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wy20jCnlIWEmnkIEXz0pGNMiEI=" w:salt="n5zryIIMkMwvtL9aL7sQWw==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D"/>
    <w:rsid w:val="00000E80"/>
    <w:rsid w:val="00001319"/>
    <w:rsid w:val="00001ED2"/>
    <w:rsid w:val="000106AF"/>
    <w:rsid w:val="00011A13"/>
    <w:rsid w:val="00011E3C"/>
    <w:rsid w:val="000145AE"/>
    <w:rsid w:val="00015DF8"/>
    <w:rsid w:val="00020FDC"/>
    <w:rsid w:val="000220E8"/>
    <w:rsid w:val="00023978"/>
    <w:rsid w:val="000269D3"/>
    <w:rsid w:val="000337C8"/>
    <w:rsid w:val="0003476E"/>
    <w:rsid w:val="0003588B"/>
    <w:rsid w:val="00035D92"/>
    <w:rsid w:val="00036C6B"/>
    <w:rsid w:val="000411DB"/>
    <w:rsid w:val="00041E72"/>
    <w:rsid w:val="00042204"/>
    <w:rsid w:val="000429E6"/>
    <w:rsid w:val="00043D0B"/>
    <w:rsid w:val="000444FB"/>
    <w:rsid w:val="00044A40"/>
    <w:rsid w:val="00045702"/>
    <w:rsid w:val="000457E5"/>
    <w:rsid w:val="00046C58"/>
    <w:rsid w:val="0004722F"/>
    <w:rsid w:val="000514B9"/>
    <w:rsid w:val="000532DE"/>
    <w:rsid w:val="000550E8"/>
    <w:rsid w:val="0005516D"/>
    <w:rsid w:val="000554BD"/>
    <w:rsid w:val="00056F08"/>
    <w:rsid w:val="00057EC1"/>
    <w:rsid w:val="000639C7"/>
    <w:rsid w:val="00063CAC"/>
    <w:rsid w:val="00065326"/>
    <w:rsid w:val="0006657C"/>
    <w:rsid w:val="00066D70"/>
    <w:rsid w:val="00080F74"/>
    <w:rsid w:val="00081951"/>
    <w:rsid w:val="00082360"/>
    <w:rsid w:val="000825EA"/>
    <w:rsid w:val="0008413C"/>
    <w:rsid w:val="000859AE"/>
    <w:rsid w:val="00086551"/>
    <w:rsid w:val="00087AFC"/>
    <w:rsid w:val="00092754"/>
    <w:rsid w:val="00094E49"/>
    <w:rsid w:val="0009678A"/>
    <w:rsid w:val="00097947"/>
    <w:rsid w:val="00097C99"/>
    <w:rsid w:val="000A11AE"/>
    <w:rsid w:val="000A2B50"/>
    <w:rsid w:val="000A5052"/>
    <w:rsid w:val="000A548F"/>
    <w:rsid w:val="000A5955"/>
    <w:rsid w:val="000B1114"/>
    <w:rsid w:val="000B1356"/>
    <w:rsid w:val="000B13F7"/>
    <w:rsid w:val="000B1BE7"/>
    <w:rsid w:val="000B27C3"/>
    <w:rsid w:val="000B2A8C"/>
    <w:rsid w:val="000B35C6"/>
    <w:rsid w:val="000B3EA1"/>
    <w:rsid w:val="000B574C"/>
    <w:rsid w:val="000B5E54"/>
    <w:rsid w:val="000C28D5"/>
    <w:rsid w:val="000C2E31"/>
    <w:rsid w:val="000C3847"/>
    <w:rsid w:val="000C403F"/>
    <w:rsid w:val="000C4308"/>
    <w:rsid w:val="000E02CF"/>
    <w:rsid w:val="000E307A"/>
    <w:rsid w:val="000E3E4B"/>
    <w:rsid w:val="000E5C8B"/>
    <w:rsid w:val="000E5FE6"/>
    <w:rsid w:val="000F235B"/>
    <w:rsid w:val="000F2E63"/>
    <w:rsid w:val="000F41BF"/>
    <w:rsid w:val="000F46FA"/>
    <w:rsid w:val="000F4C03"/>
    <w:rsid w:val="000F5450"/>
    <w:rsid w:val="000F5A2F"/>
    <w:rsid w:val="00100A03"/>
    <w:rsid w:val="00105207"/>
    <w:rsid w:val="0010567A"/>
    <w:rsid w:val="00105980"/>
    <w:rsid w:val="001120CD"/>
    <w:rsid w:val="00112DED"/>
    <w:rsid w:val="001137EC"/>
    <w:rsid w:val="001212D9"/>
    <w:rsid w:val="00123EF4"/>
    <w:rsid w:val="00125780"/>
    <w:rsid w:val="001267AB"/>
    <w:rsid w:val="00126866"/>
    <w:rsid w:val="00142837"/>
    <w:rsid w:val="00143827"/>
    <w:rsid w:val="001467B7"/>
    <w:rsid w:val="0014732F"/>
    <w:rsid w:val="001473FF"/>
    <w:rsid w:val="001527F4"/>
    <w:rsid w:val="0015466E"/>
    <w:rsid w:val="00154A4E"/>
    <w:rsid w:val="00154F92"/>
    <w:rsid w:val="00157191"/>
    <w:rsid w:val="001573B5"/>
    <w:rsid w:val="001601A9"/>
    <w:rsid w:val="001602DE"/>
    <w:rsid w:val="001604AD"/>
    <w:rsid w:val="00160BF1"/>
    <w:rsid w:val="00162605"/>
    <w:rsid w:val="00162C96"/>
    <w:rsid w:val="00162F7C"/>
    <w:rsid w:val="00163E31"/>
    <w:rsid w:val="00164133"/>
    <w:rsid w:val="001654E8"/>
    <w:rsid w:val="00170370"/>
    <w:rsid w:val="00171E16"/>
    <w:rsid w:val="00175809"/>
    <w:rsid w:val="00180452"/>
    <w:rsid w:val="001837C0"/>
    <w:rsid w:val="00183F4B"/>
    <w:rsid w:val="001841BF"/>
    <w:rsid w:val="00184A23"/>
    <w:rsid w:val="00185E82"/>
    <w:rsid w:val="00187A19"/>
    <w:rsid w:val="001945D1"/>
    <w:rsid w:val="00194911"/>
    <w:rsid w:val="001954EE"/>
    <w:rsid w:val="001968E4"/>
    <w:rsid w:val="00196F1F"/>
    <w:rsid w:val="001A01CA"/>
    <w:rsid w:val="001A4B17"/>
    <w:rsid w:val="001A4FF3"/>
    <w:rsid w:val="001A5023"/>
    <w:rsid w:val="001A534A"/>
    <w:rsid w:val="001A5613"/>
    <w:rsid w:val="001A6526"/>
    <w:rsid w:val="001A757F"/>
    <w:rsid w:val="001B20CF"/>
    <w:rsid w:val="001B2BCD"/>
    <w:rsid w:val="001B3583"/>
    <w:rsid w:val="001B3716"/>
    <w:rsid w:val="001B45C8"/>
    <w:rsid w:val="001B5C80"/>
    <w:rsid w:val="001C0FEB"/>
    <w:rsid w:val="001C12A1"/>
    <w:rsid w:val="001C283C"/>
    <w:rsid w:val="001C2E68"/>
    <w:rsid w:val="001C43A2"/>
    <w:rsid w:val="001C57A3"/>
    <w:rsid w:val="001D267E"/>
    <w:rsid w:val="001D62B2"/>
    <w:rsid w:val="001E0FB4"/>
    <w:rsid w:val="001E1A88"/>
    <w:rsid w:val="001E1E6F"/>
    <w:rsid w:val="001E5620"/>
    <w:rsid w:val="001E577D"/>
    <w:rsid w:val="001E7346"/>
    <w:rsid w:val="001E7D53"/>
    <w:rsid w:val="001F01EE"/>
    <w:rsid w:val="001F2BC9"/>
    <w:rsid w:val="001F32D1"/>
    <w:rsid w:val="001F3ACA"/>
    <w:rsid w:val="001F3B12"/>
    <w:rsid w:val="001F4392"/>
    <w:rsid w:val="001F7164"/>
    <w:rsid w:val="001F7F61"/>
    <w:rsid w:val="00204772"/>
    <w:rsid w:val="00204AF9"/>
    <w:rsid w:val="00205CAC"/>
    <w:rsid w:val="00206ADF"/>
    <w:rsid w:val="00207799"/>
    <w:rsid w:val="002103AC"/>
    <w:rsid w:val="00210FF1"/>
    <w:rsid w:val="00213D56"/>
    <w:rsid w:val="00214DE8"/>
    <w:rsid w:val="00214F8D"/>
    <w:rsid w:val="0021715A"/>
    <w:rsid w:val="00217314"/>
    <w:rsid w:val="002208C9"/>
    <w:rsid w:val="00220DD3"/>
    <w:rsid w:val="00221DDF"/>
    <w:rsid w:val="002313BE"/>
    <w:rsid w:val="00232860"/>
    <w:rsid w:val="0023366F"/>
    <w:rsid w:val="00233792"/>
    <w:rsid w:val="0023523C"/>
    <w:rsid w:val="002360B2"/>
    <w:rsid w:val="00236104"/>
    <w:rsid w:val="00236ED7"/>
    <w:rsid w:val="00236FE1"/>
    <w:rsid w:val="00237E3E"/>
    <w:rsid w:val="00241A19"/>
    <w:rsid w:val="0024295C"/>
    <w:rsid w:val="002461BB"/>
    <w:rsid w:val="0024637E"/>
    <w:rsid w:val="00246714"/>
    <w:rsid w:val="00246DED"/>
    <w:rsid w:val="0025068E"/>
    <w:rsid w:val="0025114B"/>
    <w:rsid w:val="002520E5"/>
    <w:rsid w:val="00253685"/>
    <w:rsid w:val="00253C73"/>
    <w:rsid w:val="0025414A"/>
    <w:rsid w:val="0025590B"/>
    <w:rsid w:val="00255FBF"/>
    <w:rsid w:val="00256EDB"/>
    <w:rsid w:val="00260AD8"/>
    <w:rsid w:val="0026205E"/>
    <w:rsid w:val="00262AC9"/>
    <w:rsid w:val="00263AB2"/>
    <w:rsid w:val="00264F3A"/>
    <w:rsid w:val="00266644"/>
    <w:rsid w:val="00266A82"/>
    <w:rsid w:val="0028118E"/>
    <w:rsid w:val="00281330"/>
    <w:rsid w:val="00283940"/>
    <w:rsid w:val="002846B3"/>
    <w:rsid w:val="00285360"/>
    <w:rsid w:val="002857EC"/>
    <w:rsid w:val="00286872"/>
    <w:rsid w:val="00292447"/>
    <w:rsid w:val="00294560"/>
    <w:rsid w:val="002A2BDE"/>
    <w:rsid w:val="002A2E19"/>
    <w:rsid w:val="002A362B"/>
    <w:rsid w:val="002A3669"/>
    <w:rsid w:val="002A4705"/>
    <w:rsid w:val="002A5A05"/>
    <w:rsid w:val="002A5C45"/>
    <w:rsid w:val="002A5C68"/>
    <w:rsid w:val="002B236E"/>
    <w:rsid w:val="002B26FD"/>
    <w:rsid w:val="002B2AD0"/>
    <w:rsid w:val="002B36CD"/>
    <w:rsid w:val="002C0BF7"/>
    <w:rsid w:val="002C5517"/>
    <w:rsid w:val="002C5CFF"/>
    <w:rsid w:val="002C66AC"/>
    <w:rsid w:val="002D22BB"/>
    <w:rsid w:val="002D5D98"/>
    <w:rsid w:val="002E0064"/>
    <w:rsid w:val="002E0F7B"/>
    <w:rsid w:val="002E15AE"/>
    <w:rsid w:val="002E178E"/>
    <w:rsid w:val="002E19C9"/>
    <w:rsid w:val="002E4AEC"/>
    <w:rsid w:val="002E5684"/>
    <w:rsid w:val="002E7DA7"/>
    <w:rsid w:val="002F0D9D"/>
    <w:rsid w:val="002F2A97"/>
    <w:rsid w:val="002F2B73"/>
    <w:rsid w:val="002F5083"/>
    <w:rsid w:val="002F56C5"/>
    <w:rsid w:val="002F5B31"/>
    <w:rsid w:val="002F7CCC"/>
    <w:rsid w:val="0030031B"/>
    <w:rsid w:val="003011EC"/>
    <w:rsid w:val="00301CA5"/>
    <w:rsid w:val="00304BB1"/>
    <w:rsid w:val="00311769"/>
    <w:rsid w:val="00311ED8"/>
    <w:rsid w:val="00312FA0"/>
    <w:rsid w:val="003163FA"/>
    <w:rsid w:val="0031733F"/>
    <w:rsid w:val="003219A8"/>
    <w:rsid w:val="003243BB"/>
    <w:rsid w:val="00326736"/>
    <w:rsid w:val="00326B75"/>
    <w:rsid w:val="00332F73"/>
    <w:rsid w:val="00342CD0"/>
    <w:rsid w:val="00343D83"/>
    <w:rsid w:val="0034576D"/>
    <w:rsid w:val="00346077"/>
    <w:rsid w:val="00346CBD"/>
    <w:rsid w:val="0035090A"/>
    <w:rsid w:val="00351AE5"/>
    <w:rsid w:val="003542E0"/>
    <w:rsid w:val="00355AD6"/>
    <w:rsid w:val="0035658E"/>
    <w:rsid w:val="00356632"/>
    <w:rsid w:val="00357663"/>
    <w:rsid w:val="003619A5"/>
    <w:rsid w:val="00361C35"/>
    <w:rsid w:val="00362D01"/>
    <w:rsid w:val="00365182"/>
    <w:rsid w:val="00365DA0"/>
    <w:rsid w:val="00371D3C"/>
    <w:rsid w:val="00371F4A"/>
    <w:rsid w:val="0037542D"/>
    <w:rsid w:val="003755A5"/>
    <w:rsid w:val="00375AC4"/>
    <w:rsid w:val="00375E42"/>
    <w:rsid w:val="00377390"/>
    <w:rsid w:val="0038112D"/>
    <w:rsid w:val="003828E7"/>
    <w:rsid w:val="0038468C"/>
    <w:rsid w:val="0038490D"/>
    <w:rsid w:val="003853BF"/>
    <w:rsid w:val="003855F1"/>
    <w:rsid w:val="0038581E"/>
    <w:rsid w:val="00387B72"/>
    <w:rsid w:val="00387D04"/>
    <w:rsid w:val="00387FCA"/>
    <w:rsid w:val="00390360"/>
    <w:rsid w:val="0039048E"/>
    <w:rsid w:val="0039284D"/>
    <w:rsid w:val="00393C5F"/>
    <w:rsid w:val="0039622B"/>
    <w:rsid w:val="00396ADF"/>
    <w:rsid w:val="003A1BC5"/>
    <w:rsid w:val="003A44F1"/>
    <w:rsid w:val="003B1E5C"/>
    <w:rsid w:val="003B257E"/>
    <w:rsid w:val="003B4080"/>
    <w:rsid w:val="003B4514"/>
    <w:rsid w:val="003B67CF"/>
    <w:rsid w:val="003B6941"/>
    <w:rsid w:val="003B6AF3"/>
    <w:rsid w:val="003C32E6"/>
    <w:rsid w:val="003C62E4"/>
    <w:rsid w:val="003C7E31"/>
    <w:rsid w:val="003D0776"/>
    <w:rsid w:val="003D0841"/>
    <w:rsid w:val="003D19E3"/>
    <w:rsid w:val="003D1CA1"/>
    <w:rsid w:val="003D22F3"/>
    <w:rsid w:val="003D3733"/>
    <w:rsid w:val="003D539B"/>
    <w:rsid w:val="003D6823"/>
    <w:rsid w:val="003E1DDC"/>
    <w:rsid w:val="003E22D5"/>
    <w:rsid w:val="003E276C"/>
    <w:rsid w:val="003E27BA"/>
    <w:rsid w:val="003F2722"/>
    <w:rsid w:val="003F3203"/>
    <w:rsid w:val="003F3D9A"/>
    <w:rsid w:val="003F413F"/>
    <w:rsid w:val="003F4459"/>
    <w:rsid w:val="003F4847"/>
    <w:rsid w:val="003F7EBE"/>
    <w:rsid w:val="00400E17"/>
    <w:rsid w:val="00402B21"/>
    <w:rsid w:val="00402DCB"/>
    <w:rsid w:val="004032B6"/>
    <w:rsid w:val="00407503"/>
    <w:rsid w:val="00410D98"/>
    <w:rsid w:val="004124E0"/>
    <w:rsid w:val="004125E3"/>
    <w:rsid w:val="0041263B"/>
    <w:rsid w:val="00412ACC"/>
    <w:rsid w:val="00412CFC"/>
    <w:rsid w:val="00412DD8"/>
    <w:rsid w:val="0041431E"/>
    <w:rsid w:val="0041510A"/>
    <w:rsid w:val="00415C56"/>
    <w:rsid w:val="00416187"/>
    <w:rsid w:val="004162ED"/>
    <w:rsid w:val="004221DD"/>
    <w:rsid w:val="004226AE"/>
    <w:rsid w:val="00422E77"/>
    <w:rsid w:val="00423BDD"/>
    <w:rsid w:val="0042418A"/>
    <w:rsid w:val="00424E2C"/>
    <w:rsid w:val="004255B0"/>
    <w:rsid w:val="0042590E"/>
    <w:rsid w:val="00425E80"/>
    <w:rsid w:val="004270B6"/>
    <w:rsid w:val="0043090E"/>
    <w:rsid w:val="0043282C"/>
    <w:rsid w:val="00437029"/>
    <w:rsid w:val="00441214"/>
    <w:rsid w:val="00441511"/>
    <w:rsid w:val="004431EB"/>
    <w:rsid w:val="004454C3"/>
    <w:rsid w:val="0044553F"/>
    <w:rsid w:val="00446ABD"/>
    <w:rsid w:val="00447551"/>
    <w:rsid w:val="004479BA"/>
    <w:rsid w:val="00447F56"/>
    <w:rsid w:val="00450701"/>
    <w:rsid w:val="004527B6"/>
    <w:rsid w:val="004534AF"/>
    <w:rsid w:val="004548A1"/>
    <w:rsid w:val="00457087"/>
    <w:rsid w:val="004605E3"/>
    <w:rsid w:val="00460646"/>
    <w:rsid w:val="00461D0A"/>
    <w:rsid w:val="00461DF0"/>
    <w:rsid w:val="004627CA"/>
    <w:rsid w:val="004643A5"/>
    <w:rsid w:val="004646FB"/>
    <w:rsid w:val="0046559E"/>
    <w:rsid w:val="00466875"/>
    <w:rsid w:val="00470E13"/>
    <w:rsid w:val="00474703"/>
    <w:rsid w:val="004749AD"/>
    <w:rsid w:val="00476112"/>
    <w:rsid w:val="004762D4"/>
    <w:rsid w:val="00476EFF"/>
    <w:rsid w:val="00484693"/>
    <w:rsid w:val="00487557"/>
    <w:rsid w:val="00487CDD"/>
    <w:rsid w:val="004915BF"/>
    <w:rsid w:val="004937D3"/>
    <w:rsid w:val="00493D5A"/>
    <w:rsid w:val="0049526F"/>
    <w:rsid w:val="004A04F2"/>
    <w:rsid w:val="004A0931"/>
    <w:rsid w:val="004A1577"/>
    <w:rsid w:val="004A4B48"/>
    <w:rsid w:val="004A52AD"/>
    <w:rsid w:val="004A56B7"/>
    <w:rsid w:val="004A6AC0"/>
    <w:rsid w:val="004A7AEC"/>
    <w:rsid w:val="004B0481"/>
    <w:rsid w:val="004B0813"/>
    <w:rsid w:val="004B10D3"/>
    <w:rsid w:val="004B17D5"/>
    <w:rsid w:val="004B1A99"/>
    <w:rsid w:val="004B2144"/>
    <w:rsid w:val="004B3024"/>
    <w:rsid w:val="004B46E8"/>
    <w:rsid w:val="004B668C"/>
    <w:rsid w:val="004B697C"/>
    <w:rsid w:val="004C326F"/>
    <w:rsid w:val="004C36D8"/>
    <w:rsid w:val="004C39A5"/>
    <w:rsid w:val="004C50E1"/>
    <w:rsid w:val="004C5105"/>
    <w:rsid w:val="004C5E48"/>
    <w:rsid w:val="004C7522"/>
    <w:rsid w:val="004D001A"/>
    <w:rsid w:val="004D2D43"/>
    <w:rsid w:val="004D3ADF"/>
    <w:rsid w:val="004D538D"/>
    <w:rsid w:val="004D7D7E"/>
    <w:rsid w:val="004D7DF5"/>
    <w:rsid w:val="004E1F89"/>
    <w:rsid w:val="004E335A"/>
    <w:rsid w:val="004E53BF"/>
    <w:rsid w:val="004E66C0"/>
    <w:rsid w:val="004F03A6"/>
    <w:rsid w:val="004F112E"/>
    <w:rsid w:val="004F1EA3"/>
    <w:rsid w:val="004F2350"/>
    <w:rsid w:val="004F6710"/>
    <w:rsid w:val="004F680C"/>
    <w:rsid w:val="004F7B45"/>
    <w:rsid w:val="00500CCC"/>
    <w:rsid w:val="00503A32"/>
    <w:rsid w:val="005050ED"/>
    <w:rsid w:val="005063E5"/>
    <w:rsid w:val="005074C2"/>
    <w:rsid w:val="00507E58"/>
    <w:rsid w:val="005104E2"/>
    <w:rsid w:val="00513550"/>
    <w:rsid w:val="00515516"/>
    <w:rsid w:val="00516619"/>
    <w:rsid w:val="00516C91"/>
    <w:rsid w:val="0051750E"/>
    <w:rsid w:val="00517C91"/>
    <w:rsid w:val="005267DE"/>
    <w:rsid w:val="00531CC8"/>
    <w:rsid w:val="00532D01"/>
    <w:rsid w:val="00533A18"/>
    <w:rsid w:val="00533CAB"/>
    <w:rsid w:val="005349F3"/>
    <w:rsid w:val="005437AD"/>
    <w:rsid w:val="005439A6"/>
    <w:rsid w:val="005439FA"/>
    <w:rsid w:val="00543AE7"/>
    <w:rsid w:val="00543CBC"/>
    <w:rsid w:val="00544715"/>
    <w:rsid w:val="0054605B"/>
    <w:rsid w:val="00546B53"/>
    <w:rsid w:val="00547734"/>
    <w:rsid w:val="00552418"/>
    <w:rsid w:val="00553EB6"/>
    <w:rsid w:val="0055743D"/>
    <w:rsid w:val="00557BFE"/>
    <w:rsid w:val="00560F2A"/>
    <w:rsid w:val="005610EF"/>
    <w:rsid w:val="00561170"/>
    <w:rsid w:val="00562AC3"/>
    <w:rsid w:val="00565993"/>
    <w:rsid w:val="005711A3"/>
    <w:rsid w:val="0057256D"/>
    <w:rsid w:val="00572C7C"/>
    <w:rsid w:val="00572E94"/>
    <w:rsid w:val="00572F4C"/>
    <w:rsid w:val="0057355F"/>
    <w:rsid w:val="00582E05"/>
    <w:rsid w:val="00587452"/>
    <w:rsid w:val="005919E1"/>
    <w:rsid w:val="00591D0F"/>
    <w:rsid w:val="00591EB2"/>
    <w:rsid w:val="00592B65"/>
    <w:rsid w:val="00592E20"/>
    <w:rsid w:val="00593FB9"/>
    <w:rsid w:val="005941E5"/>
    <w:rsid w:val="00596CA0"/>
    <w:rsid w:val="005970D2"/>
    <w:rsid w:val="005A42B0"/>
    <w:rsid w:val="005A5391"/>
    <w:rsid w:val="005B00C5"/>
    <w:rsid w:val="005B063F"/>
    <w:rsid w:val="005B17B3"/>
    <w:rsid w:val="005B2C97"/>
    <w:rsid w:val="005B6D20"/>
    <w:rsid w:val="005B79F3"/>
    <w:rsid w:val="005C1218"/>
    <w:rsid w:val="005C2402"/>
    <w:rsid w:val="005C2467"/>
    <w:rsid w:val="005C53DC"/>
    <w:rsid w:val="005C6287"/>
    <w:rsid w:val="005C782C"/>
    <w:rsid w:val="005C7959"/>
    <w:rsid w:val="005D51EC"/>
    <w:rsid w:val="005D5377"/>
    <w:rsid w:val="005D62E4"/>
    <w:rsid w:val="005D650B"/>
    <w:rsid w:val="005D731B"/>
    <w:rsid w:val="005D79BC"/>
    <w:rsid w:val="005E0AAB"/>
    <w:rsid w:val="005E0D6D"/>
    <w:rsid w:val="005E1B42"/>
    <w:rsid w:val="005E265B"/>
    <w:rsid w:val="005E2D89"/>
    <w:rsid w:val="005F1867"/>
    <w:rsid w:val="005F27A9"/>
    <w:rsid w:val="005F5098"/>
    <w:rsid w:val="00600CE0"/>
    <w:rsid w:val="00601E55"/>
    <w:rsid w:val="006043E9"/>
    <w:rsid w:val="006047B6"/>
    <w:rsid w:val="006050D0"/>
    <w:rsid w:val="00605C59"/>
    <w:rsid w:val="00605E16"/>
    <w:rsid w:val="00606229"/>
    <w:rsid w:val="00606689"/>
    <w:rsid w:val="00610B58"/>
    <w:rsid w:val="00614AE0"/>
    <w:rsid w:val="00615286"/>
    <w:rsid w:val="0061634D"/>
    <w:rsid w:val="00621582"/>
    <w:rsid w:val="00624647"/>
    <w:rsid w:val="00624684"/>
    <w:rsid w:val="00625945"/>
    <w:rsid w:val="006277EC"/>
    <w:rsid w:val="00630375"/>
    <w:rsid w:val="006358B6"/>
    <w:rsid w:val="006403B9"/>
    <w:rsid w:val="00642EF1"/>
    <w:rsid w:val="006440A7"/>
    <w:rsid w:val="00644F9B"/>
    <w:rsid w:val="0064508C"/>
    <w:rsid w:val="00646577"/>
    <w:rsid w:val="00646F59"/>
    <w:rsid w:val="006504CA"/>
    <w:rsid w:val="00650D61"/>
    <w:rsid w:val="006517A6"/>
    <w:rsid w:val="00651B31"/>
    <w:rsid w:val="00654F59"/>
    <w:rsid w:val="0065703C"/>
    <w:rsid w:val="00657DE5"/>
    <w:rsid w:val="00660755"/>
    <w:rsid w:val="0066203D"/>
    <w:rsid w:val="006629EE"/>
    <w:rsid w:val="00666C58"/>
    <w:rsid w:val="006747C4"/>
    <w:rsid w:val="00674804"/>
    <w:rsid w:val="006751CC"/>
    <w:rsid w:val="006764D4"/>
    <w:rsid w:val="006806C6"/>
    <w:rsid w:val="0068295F"/>
    <w:rsid w:val="0068565C"/>
    <w:rsid w:val="00686E5B"/>
    <w:rsid w:val="0069075D"/>
    <w:rsid w:val="0069174F"/>
    <w:rsid w:val="00691A68"/>
    <w:rsid w:val="006924A9"/>
    <w:rsid w:val="00692CE0"/>
    <w:rsid w:val="00692EE7"/>
    <w:rsid w:val="006931BD"/>
    <w:rsid w:val="00693659"/>
    <w:rsid w:val="00697A07"/>
    <w:rsid w:val="00697C09"/>
    <w:rsid w:val="006A086F"/>
    <w:rsid w:val="006A225E"/>
    <w:rsid w:val="006A2B12"/>
    <w:rsid w:val="006A3EFD"/>
    <w:rsid w:val="006A3FE3"/>
    <w:rsid w:val="006A5620"/>
    <w:rsid w:val="006A6CFC"/>
    <w:rsid w:val="006B64F8"/>
    <w:rsid w:val="006B68D6"/>
    <w:rsid w:val="006B6CF9"/>
    <w:rsid w:val="006B71C3"/>
    <w:rsid w:val="006C0A4A"/>
    <w:rsid w:val="006C0C09"/>
    <w:rsid w:val="006C28BA"/>
    <w:rsid w:val="006C6C88"/>
    <w:rsid w:val="006C6DC4"/>
    <w:rsid w:val="006C79D0"/>
    <w:rsid w:val="006D2429"/>
    <w:rsid w:val="006D2DF3"/>
    <w:rsid w:val="006D4E83"/>
    <w:rsid w:val="006D5DBE"/>
    <w:rsid w:val="006D5EDE"/>
    <w:rsid w:val="006D7EC5"/>
    <w:rsid w:val="006D7F89"/>
    <w:rsid w:val="006E1AE9"/>
    <w:rsid w:val="006E1DDA"/>
    <w:rsid w:val="006E2338"/>
    <w:rsid w:val="006E4411"/>
    <w:rsid w:val="006E635E"/>
    <w:rsid w:val="006E6F9E"/>
    <w:rsid w:val="006F00F2"/>
    <w:rsid w:val="006F20F6"/>
    <w:rsid w:val="006F2AA9"/>
    <w:rsid w:val="006F327C"/>
    <w:rsid w:val="006F5398"/>
    <w:rsid w:val="006F787A"/>
    <w:rsid w:val="00700E2B"/>
    <w:rsid w:val="007027B2"/>
    <w:rsid w:val="00705550"/>
    <w:rsid w:val="00705C2B"/>
    <w:rsid w:val="00707B23"/>
    <w:rsid w:val="00711725"/>
    <w:rsid w:val="00712554"/>
    <w:rsid w:val="00712A2B"/>
    <w:rsid w:val="0071306D"/>
    <w:rsid w:val="007138BC"/>
    <w:rsid w:val="00714EB0"/>
    <w:rsid w:val="007153C0"/>
    <w:rsid w:val="00717205"/>
    <w:rsid w:val="00717481"/>
    <w:rsid w:val="00720E76"/>
    <w:rsid w:val="00721C0F"/>
    <w:rsid w:val="00721CD5"/>
    <w:rsid w:val="0072791F"/>
    <w:rsid w:val="0073018C"/>
    <w:rsid w:val="00730901"/>
    <w:rsid w:val="00730D0A"/>
    <w:rsid w:val="007324C1"/>
    <w:rsid w:val="00732F7B"/>
    <w:rsid w:val="007336C5"/>
    <w:rsid w:val="00737064"/>
    <w:rsid w:val="0074051A"/>
    <w:rsid w:val="0074603C"/>
    <w:rsid w:val="00746441"/>
    <w:rsid w:val="007511E8"/>
    <w:rsid w:val="0075203A"/>
    <w:rsid w:val="0075337E"/>
    <w:rsid w:val="0075384A"/>
    <w:rsid w:val="0075449D"/>
    <w:rsid w:val="00755DCA"/>
    <w:rsid w:val="00756198"/>
    <w:rsid w:val="007563F7"/>
    <w:rsid w:val="00757A4C"/>
    <w:rsid w:val="00760A96"/>
    <w:rsid w:val="007678EC"/>
    <w:rsid w:val="00767979"/>
    <w:rsid w:val="007716E5"/>
    <w:rsid w:val="00771778"/>
    <w:rsid w:val="00771BB6"/>
    <w:rsid w:val="00776B58"/>
    <w:rsid w:val="00776E6E"/>
    <w:rsid w:val="0078143A"/>
    <w:rsid w:val="00784E62"/>
    <w:rsid w:val="00784F4D"/>
    <w:rsid w:val="007874DB"/>
    <w:rsid w:val="00787927"/>
    <w:rsid w:val="00790733"/>
    <w:rsid w:val="00790839"/>
    <w:rsid w:val="007920ED"/>
    <w:rsid w:val="007934AE"/>
    <w:rsid w:val="00793EFF"/>
    <w:rsid w:val="00794667"/>
    <w:rsid w:val="00795377"/>
    <w:rsid w:val="00795985"/>
    <w:rsid w:val="00795D08"/>
    <w:rsid w:val="00796F89"/>
    <w:rsid w:val="007A11D9"/>
    <w:rsid w:val="007A1E00"/>
    <w:rsid w:val="007A3079"/>
    <w:rsid w:val="007A3228"/>
    <w:rsid w:val="007A3982"/>
    <w:rsid w:val="007A5063"/>
    <w:rsid w:val="007A5B16"/>
    <w:rsid w:val="007A7DD3"/>
    <w:rsid w:val="007B019F"/>
    <w:rsid w:val="007B3B6C"/>
    <w:rsid w:val="007B50C3"/>
    <w:rsid w:val="007B529A"/>
    <w:rsid w:val="007B77B1"/>
    <w:rsid w:val="007C11FB"/>
    <w:rsid w:val="007C2101"/>
    <w:rsid w:val="007C4EB7"/>
    <w:rsid w:val="007C4EFE"/>
    <w:rsid w:val="007C52B3"/>
    <w:rsid w:val="007C5AD5"/>
    <w:rsid w:val="007C73BD"/>
    <w:rsid w:val="007D2CA0"/>
    <w:rsid w:val="007D4C93"/>
    <w:rsid w:val="007D5EF6"/>
    <w:rsid w:val="007D6331"/>
    <w:rsid w:val="007D6F40"/>
    <w:rsid w:val="007D748C"/>
    <w:rsid w:val="007E0168"/>
    <w:rsid w:val="007E3D23"/>
    <w:rsid w:val="007E3EA2"/>
    <w:rsid w:val="007E522E"/>
    <w:rsid w:val="007E58AF"/>
    <w:rsid w:val="007E5E98"/>
    <w:rsid w:val="007E5FB2"/>
    <w:rsid w:val="007F0CC5"/>
    <w:rsid w:val="007F104F"/>
    <w:rsid w:val="007F1C9D"/>
    <w:rsid w:val="007F28E4"/>
    <w:rsid w:val="007F2F22"/>
    <w:rsid w:val="007F5DF2"/>
    <w:rsid w:val="007F6334"/>
    <w:rsid w:val="007F664E"/>
    <w:rsid w:val="007F68A6"/>
    <w:rsid w:val="007F72EC"/>
    <w:rsid w:val="007F7B6A"/>
    <w:rsid w:val="00800456"/>
    <w:rsid w:val="0080061A"/>
    <w:rsid w:val="00803FE4"/>
    <w:rsid w:val="008105C3"/>
    <w:rsid w:val="008105E8"/>
    <w:rsid w:val="0081109E"/>
    <w:rsid w:val="008120DE"/>
    <w:rsid w:val="00814720"/>
    <w:rsid w:val="008164FD"/>
    <w:rsid w:val="008174C2"/>
    <w:rsid w:val="00821C64"/>
    <w:rsid w:val="00822B81"/>
    <w:rsid w:val="00825BE5"/>
    <w:rsid w:val="008261CC"/>
    <w:rsid w:val="00826F4D"/>
    <w:rsid w:val="00827272"/>
    <w:rsid w:val="008318C9"/>
    <w:rsid w:val="00832004"/>
    <w:rsid w:val="00833905"/>
    <w:rsid w:val="00834FBE"/>
    <w:rsid w:val="00835C8F"/>
    <w:rsid w:val="008365F1"/>
    <w:rsid w:val="0084167B"/>
    <w:rsid w:val="008416DD"/>
    <w:rsid w:val="00841DD7"/>
    <w:rsid w:val="00843621"/>
    <w:rsid w:val="008502BD"/>
    <w:rsid w:val="00850437"/>
    <w:rsid w:val="00850B05"/>
    <w:rsid w:val="00850D4F"/>
    <w:rsid w:val="008579B2"/>
    <w:rsid w:val="008604E6"/>
    <w:rsid w:val="00863B28"/>
    <w:rsid w:val="00865507"/>
    <w:rsid w:val="00865C1A"/>
    <w:rsid w:val="008663EB"/>
    <w:rsid w:val="00867DB6"/>
    <w:rsid w:val="008711F3"/>
    <w:rsid w:val="00872ACB"/>
    <w:rsid w:val="00872F95"/>
    <w:rsid w:val="00873389"/>
    <w:rsid w:val="008742EC"/>
    <w:rsid w:val="008743EE"/>
    <w:rsid w:val="0087680F"/>
    <w:rsid w:val="00876BFC"/>
    <w:rsid w:val="0088192E"/>
    <w:rsid w:val="008839D6"/>
    <w:rsid w:val="00887633"/>
    <w:rsid w:val="00891191"/>
    <w:rsid w:val="008911A6"/>
    <w:rsid w:val="008911B3"/>
    <w:rsid w:val="008933D6"/>
    <w:rsid w:val="00895989"/>
    <w:rsid w:val="008A08A7"/>
    <w:rsid w:val="008A1BAF"/>
    <w:rsid w:val="008A377D"/>
    <w:rsid w:val="008A4662"/>
    <w:rsid w:val="008A48FF"/>
    <w:rsid w:val="008A5B28"/>
    <w:rsid w:val="008B09EF"/>
    <w:rsid w:val="008B1AE9"/>
    <w:rsid w:val="008B3C03"/>
    <w:rsid w:val="008B4AF9"/>
    <w:rsid w:val="008B5107"/>
    <w:rsid w:val="008B65DC"/>
    <w:rsid w:val="008C13BA"/>
    <w:rsid w:val="008C271D"/>
    <w:rsid w:val="008C3FE6"/>
    <w:rsid w:val="008C59C4"/>
    <w:rsid w:val="008C648D"/>
    <w:rsid w:val="008C74D1"/>
    <w:rsid w:val="008D1831"/>
    <w:rsid w:val="008D413A"/>
    <w:rsid w:val="008D48BF"/>
    <w:rsid w:val="008D526A"/>
    <w:rsid w:val="008D7BEC"/>
    <w:rsid w:val="008D7F99"/>
    <w:rsid w:val="008E0DEF"/>
    <w:rsid w:val="008E12F4"/>
    <w:rsid w:val="008E24DF"/>
    <w:rsid w:val="008E3033"/>
    <w:rsid w:val="008E572C"/>
    <w:rsid w:val="008E57E8"/>
    <w:rsid w:val="008E630D"/>
    <w:rsid w:val="008E67ED"/>
    <w:rsid w:val="008E67F5"/>
    <w:rsid w:val="008E76AA"/>
    <w:rsid w:val="008F2283"/>
    <w:rsid w:val="008F23A6"/>
    <w:rsid w:val="008F3A1C"/>
    <w:rsid w:val="008F54FC"/>
    <w:rsid w:val="008F7045"/>
    <w:rsid w:val="0090082F"/>
    <w:rsid w:val="00903429"/>
    <w:rsid w:val="009066CE"/>
    <w:rsid w:val="009111CC"/>
    <w:rsid w:val="00911B62"/>
    <w:rsid w:val="0091224B"/>
    <w:rsid w:val="009136F0"/>
    <w:rsid w:val="009147D3"/>
    <w:rsid w:val="009160D3"/>
    <w:rsid w:val="00916B8F"/>
    <w:rsid w:val="00917E96"/>
    <w:rsid w:val="009210FF"/>
    <w:rsid w:val="0092156A"/>
    <w:rsid w:val="009250E2"/>
    <w:rsid w:val="00926B31"/>
    <w:rsid w:val="00927D0E"/>
    <w:rsid w:val="0093018F"/>
    <w:rsid w:val="0093356C"/>
    <w:rsid w:val="0094463D"/>
    <w:rsid w:val="00944BCF"/>
    <w:rsid w:val="00944D61"/>
    <w:rsid w:val="00950261"/>
    <w:rsid w:val="00955CDD"/>
    <w:rsid w:val="00956A53"/>
    <w:rsid w:val="00961894"/>
    <w:rsid w:val="009626BA"/>
    <w:rsid w:val="0096640E"/>
    <w:rsid w:val="00970C18"/>
    <w:rsid w:val="00973CA5"/>
    <w:rsid w:val="00974460"/>
    <w:rsid w:val="0097458C"/>
    <w:rsid w:val="00975F24"/>
    <w:rsid w:val="00977619"/>
    <w:rsid w:val="00977A54"/>
    <w:rsid w:val="009841A4"/>
    <w:rsid w:val="00987483"/>
    <w:rsid w:val="009901FE"/>
    <w:rsid w:val="009919DF"/>
    <w:rsid w:val="0099350F"/>
    <w:rsid w:val="00993DC3"/>
    <w:rsid w:val="0099754A"/>
    <w:rsid w:val="009A0ECD"/>
    <w:rsid w:val="009A5DCA"/>
    <w:rsid w:val="009A6B2A"/>
    <w:rsid w:val="009A6EC4"/>
    <w:rsid w:val="009B1DFF"/>
    <w:rsid w:val="009B1E08"/>
    <w:rsid w:val="009B3F86"/>
    <w:rsid w:val="009B4167"/>
    <w:rsid w:val="009B4A15"/>
    <w:rsid w:val="009B4FDF"/>
    <w:rsid w:val="009B6694"/>
    <w:rsid w:val="009B7807"/>
    <w:rsid w:val="009C04FA"/>
    <w:rsid w:val="009C1D36"/>
    <w:rsid w:val="009C5AFF"/>
    <w:rsid w:val="009C76A5"/>
    <w:rsid w:val="009C77A6"/>
    <w:rsid w:val="009C7EA3"/>
    <w:rsid w:val="009D032B"/>
    <w:rsid w:val="009D105A"/>
    <w:rsid w:val="009D1D27"/>
    <w:rsid w:val="009D21A0"/>
    <w:rsid w:val="009D4871"/>
    <w:rsid w:val="009D6221"/>
    <w:rsid w:val="009D69EE"/>
    <w:rsid w:val="009D70AC"/>
    <w:rsid w:val="009E0C86"/>
    <w:rsid w:val="009E0E2D"/>
    <w:rsid w:val="009E1C4F"/>
    <w:rsid w:val="009E3344"/>
    <w:rsid w:val="009E3A12"/>
    <w:rsid w:val="009E3FE3"/>
    <w:rsid w:val="009E4F0B"/>
    <w:rsid w:val="009E5BFE"/>
    <w:rsid w:val="009E7804"/>
    <w:rsid w:val="009E7D89"/>
    <w:rsid w:val="009F058C"/>
    <w:rsid w:val="009F0ADC"/>
    <w:rsid w:val="009F271A"/>
    <w:rsid w:val="009F276E"/>
    <w:rsid w:val="009F3A4D"/>
    <w:rsid w:val="009F451E"/>
    <w:rsid w:val="009F66E4"/>
    <w:rsid w:val="009F6AE2"/>
    <w:rsid w:val="009F6FC6"/>
    <w:rsid w:val="009F74F4"/>
    <w:rsid w:val="009F7519"/>
    <w:rsid w:val="00A04CEE"/>
    <w:rsid w:val="00A054D6"/>
    <w:rsid w:val="00A10069"/>
    <w:rsid w:val="00A111D6"/>
    <w:rsid w:val="00A119DE"/>
    <w:rsid w:val="00A129BC"/>
    <w:rsid w:val="00A12A6F"/>
    <w:rsid w:val="00A17002"/>
    <w:rsid w:val="00A17E67"/>
    <w:rsid w:val="00A2093D"/>
    <w:rsid w:val="00A21319"/>
    <w:rsid w:val="00A219A0"/>
    <w:rsid w:val="00A22DBD"/>
    <w:rsid w:val="00A230CC"/>
    <w:rsid w:val="00A263C1"/>
    <w:rsid w:val="00A274BD"/>
    <w:rsid w:val="00A35C40"/>
    <w:rsid w:val="00A369C1"/>
    <w:rsid w:val="00A401F8"/>
    <w:rsid w:val="00A404EF"/>
    <w:rsid w:val="00A40A9B"/>
    <w:rsid w:val="00A416E5"/>
    <w:rsid w:val="00A438DB"/>
    <w:rsid w:val="00A458DE"/>
    <w:rsid w:val="00A460A1"/>
    <w:rsid w:val="00A47556"/>
    <w:rsid w:val="00A47BCC"/>
    <w:rsid w:val="00A51E13"/>
    <w:rsid w:val="00A54DCC"/>
    <w:rsid w:val="00A56D58"/>
    <w:rsid w:val="00A56E40"/>
    <w:rsid w:val="00A5753C"/>
    <w:rsid w:val="00A64644"/>
    <w:rsid w:val="00A672ED"/>
    <w:rsid w:val="00A674E2"/>
    <w:rsid w:val="00A707E2"/>
    <w:rsid w:val="00A71668"/>
    <w:rsid w:val="00A7237B"/>
    <w:rsid w:val="00A73697"/>
    <w:rsid w:val="00A74414"/>
    <w:rsid w:val="00A74906"/>
    <w:rsid w:val="00A7514C"/>
    <w:rsid w:val="00A77256"/>
    <w:rsid w:val="00A81A10"/>
    <w:rsid w:val="00A81D30"/>
    <w:rsid w:val="00A866DD"/>
    <w:rsid w:val="00A9061D"/>
    <w:rsid w:val="00A90FFC"/>
    <w:rsid w:val="00A94B1C"/>
    <w:rsid w:val="00A94B3B"/>
    <w:rsid w:val="00A94F0F"/>
    <w:rsid w:val="00A95375"/>
    <w:rsid w:val="00A97757"/>
    <w:rsid w:val="00AA2609"/>
    <w:rsid w:val="00AA3326"/>
    <w:rsid w:val="00AA3F4B"/>
    <w:rsid w:val="00AA7CD8"/>
    <w:rsid w:val="00AA7D03"/>
    <w:rsid w:val="00AB1243"/>
    <w:rsid w:val="00AB1657"/>
    <w:rsid w:val="00AB2516"/>
    <w:rsid w:val="00AB343E"/>
    <w:rsid w:val="00AB507F"/>
    <w:rsid w:val="00AB5D0A"/>
    <w:rsid w:val="00AB6941"/>
    <w:rsid w:val="00AB7EAB"/>
    <w:rsid w:val="00AC0046"/>
    <w:rsid w:val="00AC0053"/>
    <w:rsid w:val="00AC3F43"/>
    <w:rsid w:val="00AC6F8E"/>
    <w:rsid w:val="00AC6FCA"/>
    <w:rsid w:val="00AD5EE2"/>
    <w:rsid w:val="00AE2657"/>
    <w:rsid w:val="00AE2D65"/>
    <w:rsid w:val="00AE2EDC"/>
    <w:rsid w:val="00AE309A"/>
    <w:rsid w:val="00AE5857"/>
    <w:rsid w:val="00AE5F1C"/>
    <w:rsid w:val="00AE6E81"/>
    <w:rsid w:val="00AE70EA"/>
    <w:rsid w:val="00AE7F73"/>
    <w:rsid w:val="00AF0D2A"/>
    <w:rsid w:val="00AF12EC"/>
    <w:rsid w:val="00AF1F05"/>
    <w:rsid w:val="00AF2193"/>
    <w:rsid w:val="00AF3DC0"/>
    <w:rsid w:val="00AF798C"/>
    <w:rsid w:val="00B00267"/>
    <w:rsid w:val="00B03B05"/>
    <w:rsid w:val="00B043A6"/>
    <w:rsid w:val="00B047D0"/>
    <w:rsid w:val="00B04D8A"/>
    <w:rsid w:val="00B054B1"/>
    <w:rsid w:val="00B0655A"/>
    <w:rsid w:val="00B06718"/>
    <w:rsid w:val="00B109A3"/>
    <w:rsid w:val="00B1205E"/>
    <w:rsid w:val="00B13210"/>
    <w:rsid w:val="00B14459"/>
    <w:rsid w:val="00B145A8"/>
    <w:rsid w:val="00B15995"/>
    <w:rsid w:val="00B15D65"/>
    <w:rsid w:val="00B16AE8"/>
    <w:rsid w:val="00B200A8"/>
    <w:rsid w:val="00B20586"/>
    <w:rsid w:val="00B23ADF"/>
    <w:rsid w:val="00B24661"/>
    <w:rsid w:val="00B25216"/>
    <w:rsid w:val="00B25970"/>
    <w:rsid w:val="00B26208"/>
    <w:rsid w:val="00B26B8C"/>
    <w:rsid w:val="00B31EF1"/>
    <w:rsid w:val="00B332E6"/>
    <w:rsid w:val="00B35270"/>
    <w:rsid w:val="00B40122"/>
    <w:rsid w:val="00B41158"/>
    <w:rsid w:val="00B417FD"/>
    <w:rsid w:val="00B41EE4"/>
    <w:rsid w:val="00B42ED9"/>
    <w:rsid w:val="00B433BE"/>
    <w:rsid w:val="00B43739"/>
    <w:rsid w:val="00B44B07"/>
    <w:rsid w:val="00B45832"/>
    <w:rsid w:val="00B46AD1"/>
    <w:rsid w:val="00B47745"/>
    <w:rsid w:val="00B512F7"/>
    <w:rsid w:val="00B523B7"/>
    <w:rsid w:val="00B55B19"/>
    <w:rsid w:val="00B5634B"/>
    <w:rsid w:val="00B57AE9"/>
    <w:rsid w:val="00B62242"/>
    <w:rsid w:val="00B630EA"/>
    <w:rsid w:val="00B67350"/>
    <w:rsid w:val="00B7290A"/>
    <w:rsid w:val="00B77973"/>
    <w:rsid w:val="00B8141A"/>
    <w:rsid w:val="00B81646"/>
    <w:rsid w:val="00B83EBF"/>
    <w:rsid w:val="00B84373"/>
    <w:rsid w:val="00B856E3"/>
    <w:rsid w:val="00B872B3"/>
    <w:rsid w:val="00B903C9"/>
    <w:rsid w:val="00B92AC1"/>
    <w:rsid w:val="00B94A44"/>
    <w:rsid w:val="00B94FA4"/>
    <w:rsid w:val="00B9603B"/>
    <w:rsid w:val="00BA1104"/>
    <w:rsid w:val="00BB1F84"/>
    <w:rsid w:val="00BB3AF2"/>
    <w:rsid w:val="00BB5B40"/>
    <w:rsid w:val="00BB633A"/>
    <w:rsid w:val="00BC6E36"/>
    <w:rsid w:val="00BC7676"/>
    <w:rsid w:val="00BC7953"/>
    <w:rsid w:val="00BC7D11"/>
    <w:rsid w:val="00BD1963"/>
    <w:rsid w:val="00BD2294"/>
    <w:rsid w:val="00BD2D81"/>
    <w:rsid w:val="00BD3B1A"/>
    <w:rsid w:val="00BD5CF1"/>
    <w:rsid w:val="00BD5D80"/>
    <w:rsid w:val="00BD6569"/>
    <w:rsid w:val="00BE11E1"/>
    <w:rsid w:val="00BE27BE"/>
    <w:rsid w:val="00BE54EC"/>
    <w:rsid w:val="00BE5E84"/>
    <w:rsid w:val="00BE6210"/>
    <w:rsid w:val="00BE6D8C"/>
    <w:rsid w:val="00BE78C7"/>
    <w:rsid w:val="00BF15BB"/>
    <w:rsid w:val="00BF22EC"/>
    <w:rsid w:val="00BF48C3"/>
    <w:rsid w:val="00BF4C9F"/>
    <w:rsid w:val="00BF4D56"/>
    <w:rsid w:val="00BF5101"/>
    <w:rsid w:val="00BF67D9"/>
    <w:rsid w:val="00C00D26"/>
    <w:rsid w:val="00C00EB8"/>
    <w:rsid w:val="00C02E3F"/>
    <w:rsid w:val="00C059A5"/>
    <w:rsid w:val="00C059A6"/>
    <w:rsid w:val="00C06133"/>
    <w:rsid w:val="00C10277"/>
    <w:rsid w:val="00C109BE"/>
    <w:rsid w:val="00C1224E"/>
    <w:rsid w:val="00C12503"/>
    <w:rsid w:val="00C1464E"/>
    <w:rsid w:val="00C155B7"/>
    <w:rsid w:val="00C16967"/>
    <w:rsid w:val="00C202B4"/>
    <w:rsid w:val="00C228CD"/>
    <w:rsid w:val="00C2315A"/>
    <w:rsid w:val="00C24433"/>
    <w:rsid w:val="00C24B62"/>
    <w:rsid w:val="00C2520A"/>
    <w:rsid w:val="00C26AAE"/>
    <w:rsid w:val="00C27F7B"/>
    <w:rsid w:val="00C30335"/>
    <w:rsid w:val="00C30BBD"/>
    <w:rsid w:val="00C32032"/>
    <w:rsid w:val="00C33503"/>
    <w:rsid w:val="00C37BE9"/>
    <w:rsid w:val="00C421B2"/>
    <w:rsid w:val="00C42233"/>
    <w:rsid w:val="00C425EE"/>
    <w:rsid w:val="00C433C1"/>
    <w:rsid w:val="00C438BD"/>
    <w:rsid w:val="00C445C8"/>
    <w:rsid w:val="00C447D0"/>
    <w:rsid w:val="00C44F37"/>
    <w:rsid w:val="00C5064E"/>
    <w:rsid w:val="00C525EF"/>
    <w:rsid w:val="00C559FE"/>
    <w:rsid w:val="00C57C7E"/>
    <w:rsid w:val="00C61940"/>
    <w:rsid w:val="00C61A8B"/>
    <w:rsid w:val="00C626FC"/>
    <w:rsid w:val="00C62BD2"/>
    <w:rsid w:val="00C62E4B"/>
    <w:rsid w:val="00C76977"/>
    <w:rsid w:val="00C7723D"/>
    <w:rsid w:val="00C82466"/>
    <w:rsid w:val="00C83C5B"/>
    <w:rsid w:val="00C85B04"/>
    <w:rsid w:val="00C86239"/>
    <w:rsid w:val="00C87FC1"/>
    <w:rsid w:val="00C90821"/>
    <w:rsid w:val="00C90A6C"/>
    <w:rsid w:val="00C91CD0"/>
    <w:rsid w:val="00C9445B"/>
    <w:rsid w:val="00CA4125"/>
    <w:rsid w:val="00CA5A09"/>
    <w:rsid w:val="00CA7D51"/>
    <w:rsid w:val="00CB0953"/>
    <w:rsid w:val="00CB2853"/>
    <w:rsid w:val="00CB4D4B"/>
    <w:rsid w:val="00CB5302"/>
    <w:rsid w:val="00CB5CF2"/>
    <w:rsid w:val="00CB681D"/>
    <w:rsid w:val="00CB6998"/>
    <w:rsid w:val="00CB71B1"/>
    <w:rsid w:val="00CC1263"/>
    <w:rsid w:val="00CC2C5D"/>
    <w:rsid w:val="00CC31B9"/>
    <w:rsid w:val="00CC337D"/>
    <w:rsid w:val="00CC4CCB"/>
    <w:rsid w:val="00CC7E6D"/>
    <w:rsid w:val="00CD1845"/>
    <w:rsid w:val="00CD3123"/>
    <w:rsid w:val="00CD3495"/>
    <w:rsid w:val="00CD5976"/>
    <w:rsid w:val="00CD7BC1"/>
    <w:rsid w:val="00CD7DAD"/>
    <w:rsid w:val="00CE0C0C"/>
    <w:rsid w:val="00CE2374"/>
    <w:rsid w:val="00CE27AD"/>
    <w:rsid w:val="00CE29A9"/>
    <w:rsid w:val="00CF0626"/>
    <w:rsid w:val="00CF20F4"/>
    <w:rsid w:val="00CF2A24"/>
    <w:rsid w:val="00CF33B9"/>
    <w:rsid w:val="00CF35B9"/>
    <w:rsid w:val="00CF3D81"/>
    <w:rsid w:val="00CF4AC7"/>
    <w:rsid w:val="00CF6DA6"/>
    <w:rsid w:val="00CF7CA5"/>
    <w:rsid w:val="00D03646"/>
    <w:rsid w:val="00D04746"/>
    <w:rsid w:val="00D04E86"/>
    <w:rsid w:val="00D05779"/>
    <w:rsid w:val="00D07025"/>
    <w:rsid w:val="00D0738B"/>
    <w:rsid w:val="00D073F0"/>
    <w:rsid w:val="00D07C29"/>
    <w:rsid w:val="00D07EEE"/>
    <w:rsid w:val="00D131B1"/>
    <w:rsid w:val="00D13EE5"/>
    <w:rsid w:val="00D14434"/>
    <w:rsid w:val="00D1625D"/>
    <w:rsid w:val="00D222A5"/>
    <w:rsid w:val="00D2526B"/>
    <w:rsid w:val="00D26B2B"/>
    <w:rsid w:val="00D26D18"/>
    <w:rsid w:val="00D30D2D"/>
    <w:rsid w:val="00D31567"/>
    <w:rsid w:val="00D31D79"/>
    <w:rsid w:val="00D33E58"/>
    <w:rsid w:val="00D34906"/>
    <w:rsid w:val="00D40204"/>
    <w:rsid w:val="00D4141F"/>
    <w:rsid w:val="00D43177"/>
    <w:rsid w:val="00D445F4"/>
    <w:rsid w:val="00D50415"/>
    <w:rsid w:val="00D50AAB"/>
    <w:rsid w:val="00D52CD7"/>
    <w:rsid w:val="00D5327B"/>
    <w:rsid w:val="00D54113"/>
    <w:rsid w:val="00D54946"/>
    <w:rsid w:val="00D54E4E"/>
    <w:rsid w:val="00D5586A"/>
    <w:rsid w:val="00D57146"/>
    <w:rsid w:val="00D61830"/>
    <w:rsid w:val="00D62BDC"/>
    <w:rsid w:val="00D641DC"/>
    <w:rsid w:val="00D64579"/>
    <w:rsid w:val="00D64E81"/>
    <w:rsid w:val="00D6502A"/>
    <w:rsid w:val="00D66EE0"/>
    <w:rsid w:val="00D67601"/>
    <w:rsid w:val="00D67D99"/>
    <w:rsid w:val="00D72549"/>
    <w:rsid w:val="00D72B38"/>
    <w:rsid w:val="00D72B49"/>
    <w:rsid w:val="00D73012"/>
    <w:rsid w:val="00D735DD"/>
    <w:rsid w:val="00D82A42"/>
    <w:rsid w:val="00D831AE"/>
    <w:rsid w:val="00D857E8"/>
    <w:rsid w:val="00D87077"/>
    <w:rsid w:val="00D8713A"/>
    <w:rsid w:val="00D9290D"/>
    <w:rsid w:val="00D93483"/>
    <w:rsid w:val="00D9419E"/>
    <w:rsid w:val="00D9552A"/>
    <w:rsid w:val="00D961E5"/>
    <w:rsid w:val="00D971FA"/>
    <w:rsid w:val="00DA165D"/>
    <w:rsid w:val="00DA25AB"/>
    <w:rsid w:val="00DA2864"/>
    <w:rsid w:val="00DA375C"/>
    <w:rsid w:val="00DA6923"/>
    <w:rsid w:val="00DB1764"/>
    <w:rsid w:val="00DB2346"/>
    <w:rsid w:val="00DB263A"/>
    <w:rsid w:val="00DB5A7A"/>
    <w:rsid w:val="00DB6C21"/>
    <w:rsid w:val="00DB798A"/>
    <w:rsid w:val="00DC0800"/>
    <w:rsid w:val="00DC222D"/>
    <w:rsid w:val="00DC4FB6"/>
    <w:rsid w:val="00DC5C7E"/>
    <w:rsid w:val="00DC62F4"/>
    <w:rsid w:val="00DD2060"/>
    <w:rsid w:val="00DD2EDB"/>
    <w:rsid w:val="00DD44C3"/>
    <w:rsid w:val="00DE0129"/>
    <w:rsid w:val="00DE08A2"/>
    <w:rsid w:val="00DE0918"/>
    <w:rsid w:val="00DE4569"/>
    <w:rsid w:val="00DE4F3E"/>
    <w:rsid w:val="00DF3397"/>
    <w:rsid w:val="00DF4A94"/>
    <w:rsid w:val="00DF6A76"/>
    <w:rsid w:val="00E0691A"/>
    <w:rsid w:val="00E0737A"/>
    <w:rsid w:val="00E075F0"/>
    <w:rsid w:val="00E079E2"/>
    <w:rsid w:val="00E10D4F"/>
    <w:rsid w:val="00E123BC"/>
    <w:rsid w:val="00E14853"/>
    <w:rsid w:val="00E14CCB"/>
    <w:rsid w:val="00E156CF"/>
    <w:rsid w:val="00E25B29"/>
    <w:rsid w:val="00E25CE1"/>
    <w:rsid w:val="00E2792A"/>
    <w:rsid w:val="00E27D74"/>
    <w:rsid w:val="00E34988"/>
    <w:rsid w:val="00E36AE8"/>
    <w:rsid w:val="00E36D71"/>
    <w:rsid w:val="00E40224"/>
    <w:rsid w:val="00E40BC7"/>
    <w:rsid w:val="00E43DE6"/>
    <w:rsid w:val="00E44827"/>
    <w:rsid w:val="00E44F03"/>
    <w:rsid w:val="00E44FF7"/>
    <w:rsid w:val="00E4665A"/>
    <w:rsid w:val="00E46EF8"/>
    <w:rsid w:val="00E50182"/>
    <w:rsid w:val="00E50B32"/>
    <w:rsid w:val="00E51088"/>
    <w:rsid w:val="00E51892"/>
    <w:rsid w:val="00E559BF"/>
    <w:rsid w:val="00E561A2"/>
    <w:rsid w:val="00E609B9"/>
    <w:rsid w:val="00E609D4"/>
    <w:rsid w:val="00E60A3B"/>
    <w:rsid w:val="00E60CD7"/>
    <w:rsid w:val="00E61FCE"/>
    <w:rsid w:val="00E63FE8"/>
    <w:rsid w:val="00E64F6F"/>
    <w:rsid w:val="00E668A1"/>
    <w:rsid w:val="00E7015B"/>
    <w:rsid w:val="00E734D8"/>
    <w:rsid w:val="00E735D8"/>
    <w:rsid w:val="00E75A11"/>
    <w:rsid w:val="00E76877"/>
    <w:rsid w:val="00E77982"/>
    <w:rsid w:val="00E81660"/>
    <w:rsid w:val="00E81BC8"/>
    <w:rsid w:val="00E8219F"/>
    <w:rsid w:val="00E82B73"/>
    <w:rsid w:val="00E83555"/>
    <w:rsid w:val="00E83E79"/>
    <w:rsid w:val="00E84962"/>
    <w:rsid w:val="00E84DB7"/>
    <w:rsid w:val="00E8513E"/>
    <w:rsid w:val="00E87D9B"/>
    <w:rsid w:val="00E90256"/>
    <w:rsid w:val="00E9557A"/>
    <w:rsid w:val="00E9652F"/>
    <w:rsid w:val="00E97B72"/>
    <w:rsid w:val="00EA04A8"/>
    <w:rsid w:val="00EA052D"/>
    <w:rsid w:val="00EA0B56"/>
    <w:rsid w:val="00EA0E18"/>
    <w:rsid w:val="00EA16D0"/>
    <w:rsid w:val="00EA1C2A"/>
    <w:rsid w:val="00EA3217"/>
    <w:rsid w:val="00EA5853"/>
    <w:rsid w:val="00EA7D85"/>
    <w:rsid w:val="00EB5524"/>
    <w:rsid w:val="00EB60FA"/>
    <w:rsid w:val="00EB615F"/>
    <w:rsid w:val="00EB784A"/>
    <w:rsid w:val="00EC158F"/>
    <w:rsid w:val="00EC2051"/>
    <w:rsid w:val="00EC500B"/>
    <w:rsid w:val="00EC5249"/>
    <w:rsid w:val="00EC651E"/>
    <w:rsid w:val="00EC68BB"/>
    <w:rsid w:val="00EC718F"/>
    <w:rsid w:val="00EC7556"/>
    <w:rsid w:val="00EC773C"/>
    <w:rsid w:val="00ED05D3"/>
    <w:rsid w:val="00ED22B5"/>
    <w:rsid w:val="00ED35FA"/>
    <w:rsid w:val="00ED3EB4"/>
    <w:rsid w:val="00ED4B68"/>
    <w:rsid w:val="00ED540D"/>
    <w:rsid w:val="00ED6649"/>
    <w:rsid w:val="00EE02DC"/>
    <w:rsid w:val="00EE03B5"/>
    <w:rsid w:val="00EE06F1"/>
    <w:rsid w:val="00EE1005"/>
    <w:rsid w:val="00EE1856"/>
    <w:rsid w:val="00EE320E"/>
    <w:rsid w:val="00EE537F"/>
    <w:rsid w:val="00EE734D"/>
    <w:rsid w:val="00EE76CA"/>
    <w:rsid w:val="00EF2EF6"/>
    <w:rsid w:val="00EF50D5"/>
    <w:rsid w:val="00EF581B"/>
    <w:rsid w:val="00EF76F0"/>
    <w:rsid w:val="00F0064B"/>
    <w:rsid w:val="00F021CE"/>
    <w:rsid w:val="00F03242"/>
    <w:rsid w:val="00F03F53"/>
    <w:rsid w:val="00F0417F"/>
    <w:rsid w:val="00F04AE9"/>
    <w:rsid w:val="00F0577A"/>
    <w:rsid w:val="00F07A67"/>
    <w:rsid w:val="00F10191"/>
    <w:rsid w:val="00F11AFD"/>
    <w:rsid w:val="00F11C48"/>
    <w:rsid w:val="00F125B1"/>
    <w:rsid w:val="00F13BD2"/>
    <w:rsid w:val="00F15206"/>
    <w:rsid w:val="00F15899"/>
    <w:rsid w:val="00F166D6"/>
    <w:rsid w:val="00F179CF"/>
    <w:rsid w:val="00F20067"/>
    <w:rsid w:val="00F214DF"/>
    <w:rsid w:val="00F21794"/>
    <w:rsid w:val="00F23669"/>
    <w:rsid w:val="00F23C6A"/>
    <w:rsid w:val="00F2596B"/>
    <w:rsid w:val="00F25F9A"/>
    <w:rsid w:val="00F27592"/>
    <w:rsid w:val="00F30880"/>
    <w:rsid w:val="00F3262C"/>
    <w:rsid w:val="00F32E2E"/>
    <w:rsid w:val="00F32E51"/>
    <w:rsid w:val="00F417F7"/>
    <w:rsid w:val="00F41CB9"/>
    <w:rsid w:val="00F45386"/>
    <w:rsid w:val="00F50129"/>
    <w:rsid w:val="00F55C69"/>
    <w:rsid w:val="00F561CF"/>
    <w:rsid w:val="00F56C8D"/>
    <w:rsid w:val="00F62A59"/>
    <w:rsid w:val="00F62E7B"/>
    <w:rsid w:val="00F64800"/>
    <w:rsid w:val="00F64E21"/>
    <w:rsid w:val="00F65BEA"/>
    <w:rsid w:val="00F66171"/>
    <w:rsid w:val="00F66AC9"/>
    <w:rsid w:val="00F72ECA"/>
    <w:rsid w:val="00F732D1"/>
    <w:rsid w:val="00F751F9"/>
    <w:rsid w:val="00F76070"/>
    <w:rsid w:val="00F779F2"/>
    <w:rsid w:val="00F814F5"/>
    <w:rsid w:val="00F81C4F"/>
    <w:rsid w:val="00F829FC"/>
    <w:rsid w:val="00F837F9"/>
    <w:rsid w:val="00F83862"/>
    <w:rsid w:val="00F848A4"/>
    <w:rsid w:val="00F85809"/>
    <w:rsid w:val="00F85E29"/>
    <w:rsid w:val="00F90129"/>
    <w:rsid w:val="00F90CF3"/>
    <w:rsid w:val="00F955E2"/>
    <w:rsid w:val="00F95D18"/>
    <w:rsid w:val="00F9600D"/>
    <w:rsid w:val="00F9678C"/>
    <w:rsid w:val="00F96CCC"/>
    <w:rsid w:val="00F97494"/>
    <w:rsid w:val="00F978F9"/>
    <w:rsid w:val="00F97D44"/>
    <w:rsid w:val="00FA0087"/>
    <w:rsid w:val="00FA1A60"/>
    <w:rsid w:val="00FA4A30"/>
    <w:rsid w:val="00FA561A"/>
    <w:rsid w:val="00FA71E6"/>
    <w:rsid w:val="00FA7584"/>
    <w:rsid w:val="00FB0B4C"/>
    <w:rsid w:val="00FB278E"/>
    <w:rsid w:val="00FB5968"/>
    <w:rsid w:val="00FB59C6"/>
    <w:rsid w:val="00FC08D2"/>
    <w:rsid w:val="00FC113F"/>
    <w:rsid w:val="00FC5594"/>
    <w:rsid w:val="00FC724B"/>
    <w:rsid w:val="00FC7B7C"/>
    <w:rsid w:val="00FD21F5"/>
    <w:rsid w:val="00FD42B5"/>
    <w:rsid w:val="00FD5777"/>
    <w:rsid w:val="00FD5C24"/>
    <w:rsid w:val="00FD5F87"/>
    <w:rsid w:val="00FD737E"/>
    <w:rsid w:val="00FE014D"/>
    <w:rsid w:val="00FE0C66"/>
    <w:rsid w:val="00FE1EC5"/>
    <w:rsid w:val="00FE32FE"/>
    <w:rsid w:val="00FE36DA"/>
    <w:rsid w:val="00FE52E1"/>
    <w:rsid w:val="00FE57F9"/>
    <w:rsid w:val="00FE5CD3"/>
    <w:rsid w:val="00FE6791"/>
    <w:rsid w:val="00FE6B61"/>
    <w:rsid w:val="00FE700C"/>
    <w:rsid w:val="00FF3431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4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49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187"/>
  </w:style>
  <w:style w:type="paragraph" w:styleId="a7">
    <w:name w:val="footer"/>
    <w:basedOn w:val="a"/>
    <w:link w:val="a8"/>
    <w:uiPriority w:val="99"/>
    <w:unhideWhenUsed/>
    <w:rsid w:val="004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187"/>
  </w:style>
  <w:style w:type="table" w:styleId="a9">
    <w:name w:val="Table Grid"/>
    <w:basedOn w:val="a1"/>
    <w:uiPriority w:val="59"/>
    <w:rsid w:val="0075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B77B1"/>
    <w:rPr>
      <w:color w:val="0000FF" w:themeColor="hyperlink"/>
      <w:u w:val="single"/>
    </w:rPr>
  </w:style>
  <w:style w:type="paragraph" w:customStyle="1" w:styleId="consplusnonformatmrcssattr">
    <w:name w:val="consplusnonformat_mr_css_attr"/>
    <w:basedOn w:val="a"/>
    <w:rsid w:val="00AC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457E5"/>
    <w:pPr>
      <w:ind w:left="720"/>
      <w:contextualSpacing/>
    </w:pPr>
  </w:style>
  <w:style w:type="character" w:customStyle="1" w:styleId="FontStyle30">
    <w:name w:val="Font Style30"/>
    <w:rsid w:val="00BD229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D2294"/>
    <w:pPr>
      <w:widowControl w:val="0"/>
      <w:suppressAutoHyphens/>
      <w:spacing w:after="0" w:line="275" w:lineRule="exact"/>
      <w:ind w:firstLine="710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4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49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187"/>
  </w:style>
  <w:style w:type="paragraph" w:styleId="a7">
    <w:name w:val="footer"/>
    <w:basedOn w:val="a"/>
    <w:link w:val="a8"/>
    <w:uiPriority w:val="99"/>
    <w:unhideWhenUsed/>
    <w:rsid w:val="004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187"/>
  </w:style>
  <w:style w:type="table" w:styleId="a9">
    <w:name w:val="Table Grid"/>
    <w:basedOn w:val="a1"/>
    <w:uiPriority w:val="59"/>
    <w:rsid w:val="0075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B77B1"/>
    <w:rPr>
      <w:color w:val="0000FF" w:themeColor="hyperlink"/>
      <w:u w:val="single"/>
    </w:rPr>
  </w:style>
  <w:style w:type="paragraph" w:customStyle="1" w:styleId="consplusnonformatmrcssattr">
    <w:name w:val="consplusnonformat_mr_css_attr"/>
    <w:basedOn w:val="a"/>
    <w:rsid w:val="00AC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457E5"/>
    <w:pPr>
      <w:ind w:left="720"/>
      <w:contextualSpacing/>
    </w:pPr>
  </w:style>
  <w:style w:type="character" w:customStyle="1" w:styleId="FontStyle30">
    <w:name w:val="Font Style30"/>
    <w:rsid w:val="00BD229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D2294"/>
    <w:pPr>
      <w:widowControl w:val="0"/>
      <w:suppressAutoHyphens/>
      <w:spacing w:after="0" w:line="275" w:lineRule="exact"/>
      <w:ind w:firstLine="710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BFBA535F02778E3ADC846AD48618ABF584D266FB5F7CD93089A062395488EF62D963AD631F137E9A94941238AA51439483AADEB7BEE4B2XC38M" TargetMode="External"/><Relationship Id="rId18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26" Type="http://schemas.openxmlformats.org/officeDocument/2006/relationships/hyperlink" Target="consultantplus://offline/ref=FFBFBA535F02778E3ADC846AD48618ABF584D266FB5F7CD93089A062395488EF62D963AD631F137E9A94941238AA51439483AADEB7BEE4B2XC38M" TargetMode="External"/><Relationship Id="rId39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BFBA535F02778E3ADC846AD48618ABF584D266FB5F7CD93089A062395488EF62D963AD631F137E9A94941238AA51439483AADEB7BEE4B2XC38M" TargetMode="External"/><Relationship Id="rId34" Type="http://schemas.openxmlformats.org/officeDocument/2006/relationships/hyperlink" Target="consultantplus://offline/ref=FFBFBA535F02778E3ADC846AD48618ABF584D261F55C7CD93089A062395488EF62D963AD631F137E9A94941238AA51439483AADEB7BEE4B2XC38M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BFBA535F02778E3ADC846AD48618ABF584D266FB5F7CD93089A062395488EF62D963AD631F137E9A94941238AA51439483AADEB7BEE4B2XC38M" TargetMode="External"/><Relationship Id="rId17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25" Type="http://schemas.openxmlformats.org/officeDocument/2006/relationships/hyperlink" Target="consultantplus://offline/ref=FFBFBA535F02778E3ADC846AD48618ABF584D266FB5F7CD93089A062395488EF62D963AD631F137E9A94941238AA51439483AADEB7BEE4B2XC38M" TargetMode="External"/><Relationship Id="rId33" Type="http://schemas.openxmlformats.org/officeDocument/2006/relationships/hyperlink" Target="consultantplus://offline/ref=FFBFBA535F02778E3ADC846AD48618ABF584D267F25D7CD93089A062395488EF62D963AD631F137D9A94941238AA51439483AADEB7BEE4B2XC38M" TargetMode="External"/><Relationship Id="rId38" Type="http://schemas.openxmlformats.org/officeDocument/2006/relationships/hyperlink" Target="consultantplus://offline/ref=FFBFBA535F02778E3ADC846AD48618ABF585D863F65E7CD93089A062395488EF70D93BA1621B0D7F9E81C2437EXF3FM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BFBA535F02778E3ADC846AD48618ABF584D266FB5F7CD93089A062395488EF62D963AD631F137E9A94941238AA51439483AADEB7BEE4B2XC38M" TargetMode="External"/><Relationship Id="rId20" Type="http://schemas.openxmlformats.org/officeDocument/2006/relationships/hyperlink" Target="consultantplus://offline/ref=FFBFBA535F02778E3ADC846AD48618ABF584D261F55C7CD93089A062395488EF62D963AD631F137E9A94941238AA51439483AADEB7BEE4B2XC38M" TargetMode="External"/><Relationship Id="rId29" Type="http://schemas.openxmlformats.org/officeDocument/2006/relationships/hyperlink" Target="consultantplus://offline/ref=FFBFBA535F02778E3ADC846AD48618ABF584D261F55C7CD93089A062395488EF62D963AD631F137E9A94941238AA51439483AADEB7BEE4B2XC38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DB852227827B9BC4EBD5AACB4D156568E2603F0C1478E18239F68EEF9C1FA7DEA4D98AAFC30D15B0D9D8FDF6D8DBB0F83190C16B24051C42QEK" TargetMode="External"/><Relationship Id="rId24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32" Type="http://schemas.openxmlformats.org/officeDocument/2006/relationships/hyperlink" Target="consultantplus://offline/ref=FFBFBA535F02778E3ADC846AD48618ABF584D267F7587CD93089A062395488EF62D963AB621C182BC8DB954E7DFB42429783A8D9ABXB3CM" TargetMode="External"/><Relationship Id="rId37" Type="http://schemas.openxmlformats.org/officeDocument/2006/relationships/hyperlink" Target="consultantplus://offline/ref=FFBFBA535F02778E3ADC846AD48618ABF584D267F7587CD93089A062395488EF62D963AD631E177E9E94941238AA51439483AADEB7BEE4B2XC38M" TargetMode="External"/><Relationship Id="rId40" Type="http://schemas.openxmlformats.org/officeDocument/2006/relationships/hyperlink" Target="consultantplus://offline/ref=0EDDA37FBCC1BFCF66E201A7F19F5EA0A5A3DDDB10EBD41A51DDC54624D8F2EC19B9CA3AD61F13C700A2DE9610ECC46A689815B085c6PBJ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23" Type="http://schemas.openxmlformats.org/officeDocument/2006/relationships/hyperlink" Target="consultantplus://offline/ref=FFBFBA535F02778E3ADC846AD48618ABF584D266FB5F7CD93089A062395488EF62D963AD631F137E9A94941238AA51439483AADEB7BEE4B2XC38M" TargetMode="External"/><Relationship Id="rId28" Type="http://schemas.openxmlformats.org/officeDocument/2006/relationships/hyperlink" Target="consultantplus://offline/ref=FFBFBA535F02778E3ADC846AD48618ABF786D267F35E7CD93089A062395488EF62D963AD631F137E9894941238AA51439483AADEB7BEE4B2XC38M" TargetMode="External"/><Relationship Id="rId36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10" Type="http://schemas.openxmlformats.org/officeDocument/2006/relationships/hyperlink" Target="consultantplus://offline/ref=9FDB852227827B9BC4EBD5AACB4D156568E2603E001178E18239F68EEF9C1FA7DEA4D98AAFC30D15B0D9D8FDF6D8DBB0F83190C16B24051C42QEK" TargetMode="External"/><Relationship Id="rId19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31" Type="http://schemas.openxmlformats.org/officeDocument/2006/relationships/hyperlink" Target="consultantplus://offline/ref=FFBFBA535F02778E3ADC846AD48618ABF584D267F7587CD93089A062395488EF62D963AA6A1D182BC8DB954E7DFB42429783A8D9ABXB3CM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FBFBA535F02778E3ADC846AD48618ABF585D863F65E7CD93089A062395488EF70D93BA1621B0D7F9E81C2437EXF3FM" TargetMode="External"/><Relationship Id="rId22" Type="http://schemas.openxmlformats.org/officeDocument/2006/relationships/hyperlink" Target="consultantplus://offline/ref=FFBFBA535F02778E3ADC846AD48618ABF584D267F7587CD93089A062395488EF62D963AA661B182BC8DB954E7DFB42429783A8D9ABXB3CM" TargetMode="External"/><Relationship Id="rId27" Type="http://schemas.openxmlformats.org/officeDocument/2006/relationships/hyperlink" Target="consultantplus://offline/ref=FFBFBA535F02778E3ADC846AD48618ABF584D261F55C7CD93089A062395488EF62D963AD631F137E9A94941238AA51439483AADEB7BEE4B2XC38M" TargetMode="External"/><Relationship Id="rId30" Type="http://schemas.openxmlformats.org/officeDocument/2006/relationships/hyperlink" Target="consultantplus://offline/ref=FFBFBA535F02778E3ADC846AD48618ABF584D267F7587CD93089A062395488EF62D963AA661B182BC8DB954E7DFB42429783A8D9ABXB3CM" TargetMode="External"/><Relationship Id="rId35" Type="http://schemas.openxmlformats.org/officeDocument/2006/relationships/hyperlink" Target="consultantplus://offline/ref=FFBFBA535F02778E3ADC846AD48618ABF585D863F65E7CD93089A062395488EF70D93BA1621B0D7F9E81C2437EXF3FM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D85D-6708-4450-843C-3CE4D168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21</Pages>
  <Words>11366</Words>
  <Characters>64791</Characters>
  <Application>Microsoft Office Word</Application>
  <DocSecurity>8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DOGOVOR-07</dc:creator>
  <cp:lastModifiedBy>ABON-17</cp:lastModifiedBy>
  <cp:revision>17</cp:revision>
  <cp:lastPrinted>2023-04-06T12:07:00Z</cp:lastPrinted>
  <dcterms:created xsi:type="dcterms:W3CDTF">2023-03-08T09:33:00Z</dcterms:created>
  <dcterms:modified xsi:type="dcterms:W3CDTF">2023-05-23T13:04:00Z</dcterms:modified>
</cp:coreProperties>
</file>